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10387" w14:textId="77777777" w:rsidR="00612C76" w:rsidRDefault="0022745D">
      <w:pPr>
        <w:spacing w:line="360" w:lineRule="atLeast"/>
        <w:rPr>
          <w:rFonts w:eastAsia="楷体_GB2312"/>
          <w:b/>
          <w:color w:val="FF0000"/>
          <w:szCs w:val="21"/>
        </w:rPr>
      </w:pPr>
      <w:r>
        <w:rPr>
          <w:rFonts w:eastAsia="楷体_GB2312" w:hint="eastAsia"/>
          <w:b/>
          <w:noProof/>
          <w:color w:val="FF0000"/>
          <w:szCs w:val="21"/>
        </w:rPr>
        <w:drawing>
          <wp:anchor distT="0" distB="0" distL="114300" distR="114300" simplePos="0" relativeHeight="251658240" behindDoc="1" locked="0" layoutInCell="1" allowOverlap="1" wp14:anchorId="74344FAA" wp14:editId="15E134E8">
            <wp:simplePos x="0" y="0"/>
            <wp:positionH relativeFrom="column">
              <wp:posOffset>-1141095</wp:posOffset>
            </wp:positionH>
            <wp:positionV relativeFrom="paragraph">
              <wp:posOffset>-913765</wp:posOffset>
            </wp:positionV>
            <wp:extent cx="7569835" cy="10704830"/>
            <wp:effectExtent l="0" t="0" r="12065" b="1270"/>
            <wp:wrapNone/>
            <wp:docPr id="1" name="图片 2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00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69835" cy="1070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214728" w14:textId="77777777" w:rsidR="00612C76" w:rsidRDefault="00612C76">
      <w:pPr>
        <w:wordWrap w:val="0"/>
        <w:spacing w:line="360" w:lineRule="atLeast"/>
        <w:jc w:val="right"/>
        <w:rPr>
          <w:rFonts w:ascii="Broadway" w:eastAsia="楷体_GB2312" w:hAnsi="Broadway" w:cs="Broadway"/>
          <w:b/>
          <w:color w:val="FFFF00"/>
          <w:sz w:val="72"/>
          <w:szCs w:val="72"/>
        </w:rPr>
      </w:pPr>
    </w:p>
    <w:p w14:paraId="03B39FC7" w14:textId="77777777" w:rsidR="00612C76" w:rsidRDefault="00612C76">
      <w:pPr>
        <w:spacing w:line="360" w:lineRule="atLeast"/>
        <w:rPr>
          <w:rFonts w:eastAsia="楷体_GB2312"/>
          <w:b/>
          <w:color w:val="FF0000"/>
          <w:szCs w:val="21"/>
        </w:rPr>
      </w:pPr>
    </w:p>
    <w:p w14:paraId="1D054B65" w14:textId="77777777" w:rsidR="00612C76" w:rsidRDefault="00612C76">
      <w:pPr>
        <w:spacing w:line="360" w:lineRule="atLeast"/>
        <w:rPr>
          <w:rFonts w:eastAsia="楷体_GB2312"/>
          <w:b/>
          <w:color w:val="FF0000"/>
          <w:szCs w:val="21"/>
        </w:rPr>
      </w:pPr>
    </w:p>
    <w:p w14:paraId="6F2A1AB6" w14:textId="77777777" w:rsidR="00612C76" w:rsidRDefault="00612C76">
      <w:pPr>
        <w:spacing w:line="360" w:lineRule="atLeast"/>
        <w:rPr>
          <w:rFonts w:eastAsia="楷体_GB2312"/>
          <w:b/>
          <w:color w:val="FF0000"/>
          <w:szCs w:val="21"/>
        </w:rPr>
      </w:pPr>
    </w:p>
    <w:p w14:paraId="3D4F9AB9" w14:textId="77777777" w:rsidR="00612C76" w:rsidRDefault="00612C76">
      <w:pPr>
        <w:spacing w:line="360" w:lineRule="atLeast"/>
        <w:rPr>
          <w:rFonts w:eastAsia="楷体_GB2312"/>
          <w:b/>
          <w:color w:val="FF0000"/>
          <w:szCs w:val="21"/>
        </w:rPr>
      </w:pPr>
    </w:p>
    <w:p w14:paraId="31EF868C" w14:textId="77777777" w:rsidR="00612C76" w:rsidRDefault="00612C76">
      <w:pPr>
        <w:spacing w:line="360" w:lineRule="atLeast"/>
        <w:rPr>
          <w:rFonts w:eastAsia="楷体_GB2312"/>
          <w:b/>
          <w:color w:val="FF0000"/>
          <w:szCs w:val="21"/>
        </w:rPr>
      </w:pPr>
    </w:p>
    <w:p w14:paraId="4D096C72" w14:textId="77777777" w:rsidR="00612C76" w:rsidRDefault="00612C76">
      <w:pPr>
        <w:spacing w:line="360" w:lineRule="atLeast"/>
        <w:rPr>
          <w:rFonts w:eastAsia="楷体_GB2312"/>
          <w:b/>
          <w:color w:val="FF0000"/>
          <w:szCs w:val="21"/>
        </w:rPr>
      </w:pPr>
    </w:p>
    <w:p w14:paraId="7D92251B" w14:textId="77777777" w:rsidR="00612C76" w:rsidRDefault="00612C76">
      <w:pPr>
        <w:spacing w:line="360" w:lineRule="atLeast"/>
        <w:ind w:leftChars="104" w:left="218"/>
        <w:rPr>
          <w:rFonts w:eastAsia="楷体_GB2312"/>
          <w:b/>
          <w:color w:val="FF0000"/>
          <w:szCs w:val="21"/>
        </w:rPr>
      </w:pPr>
    </w:p>
    <w:p w14:paraId="6AA678E3" w14:textId="77777777" w:rsidR="00612C76" w:rsidRDefault="00612C76">
      <w:pPr>
        <w:spacing w:line="360" w:lineRule="atLeast"/>
        <w:rPr>
          <w:rFonts w:eastAsia="楷体_GB2312"/>
          <w:b/>
          <w:color w:val="FF0000"/>
          <w:szCs w:val="21"/>
        </w:rPr>
      </w:pPr>
    </w:p>
    <w:p w14:paraId="0F7894E1" w14:textId="77777777" w:rsidR="00612C76" w:rsidRDefault="00612C76">
      <w:pPr>
        <w:rPr>
          <w:rFonts w:ascii="迷你简启体" w:eastAsia="迷你简启体" w:hAnsi="迷你简启体" w:cs="迷你简启体"/>
          <w:b/>
          <w:bCs/>
          <w:color w:val="FFFF00"/>
          <w:sz w:val="56"/>
          <w:szCs w:val="56"/>
        </w:rPr>
      </w:pPr>
    </w:p>
    <w:p w14:paraId="1FF42B3F" w14:textId="77777777" w:rsidR="00612C76" w:rsidRDefault="00612C76">
      <w:pPr>
        <w:jc w:val="center"/>
        <w:rPr>
          <w:rFonts w:ascii="方正小标宋简体" w:eastAsia="方正小标宋简体" w:hAnsi="方正小标宋简体" w:cs="方正小标宋简体"/>
          <w:b/>
          <w:bCs/>
          <w:color w:val="FFFF00"/>
          <w:sz w:val="56"/>
          <w:szCs w:val="56"/>
        </w:rPr>
      </w:pPr>
    </w:p>
    <w:p w14:paraId="752BC981" w14:textId="77777777" w:rsidR="00612C76" w:rsidRDefault="0022745D">
      <w:pPr>
        <w:jc w:val="center"/>
        <w:rPr>
          <w:rFonts w:ascii="方正小标宋简体" w:eastAsia="方正小标宋简体" w:hAnsi="方正小标宋简体" w:cs="方正小标宋简体"/>
          <w:b/>
          <w:bCs/>
          <w:color w:val="FFFF0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color w:val="FFFF00"/>
          <w:sz w:val="72"/>
          <w:szCs w:val="72"/>
        </w:rPr>
        <w:t>期中教学检查自</w:t>
      </w:r>
      <w:r w:rsidR="005D5818">
        <w:rPr>
          <w:rFonts w:ascii="方正小标宋简体" w:eastAsia="方正小标宋简体" w:hAnsi="方正小标宋简体" w:cs="方正小标宋简体" w:hint="eastAsia"/>
          <w:b/>
          <w:bCs/>
          <w:color w:val="FFFF00"/>
          <w:sz w:val="72"/>
          <w:szCs w:val="72"/>
        </w:rPr>
        <w:t>查</w:t>
      </w:r>
      <w:r>
        <w:rPr>
          <w:rFonts w:ascii="方正小标宋简体" w:eastAsia="方正小标宋简体" w:hAnsi="方正小标宋简体" w:cs="方正小标宋简体" w:hint="eastAsia"/>
          <w:b/>
          <w:bCs/>
          <w:color w:val="FFFF00"/>
          <w:sz w:val="72"/>
          <w:szCs w:val="72"/>
        </w:rPr>
        <w:t>报告</w:t>
      </w:r>
    </w:p>
    <w:p w14:paraId="2BDE4DDB" w14:textId="1B45DFA5" w:rsidR="00612C76" w:rsidRDefault="0022745D">
      <w:pPr>
        <w:spacing w:line="360" w:lineRule="atLeast"/>
        <w:jc w:val="center"/>
        <w:rPr>
          <w:rFonts w:ascii="华文中宋" w:eastAsia="华文中宋" w:hAnsi="华文中宋" w:cs="华文中宋"/>
          <w:b/>
          <w:color w:val="FFFFFF"/>
          <w:sz w:val="52"/>
          <w:szCs w:val="52"/>
        </w:rPr>
      </w:pPr>
      <w:r>
        <w:rPr>
          <w:rFonts w:ascii="迷你简家书" w:eastAsia="迷你简家书" w:hAnsi="迷你简家书" w:cs="迷你简家书" w:hint="eastAsia"/>
          <w:color w:val="FFFF00"/>
          <w:sz w:val="36"/>
          <w:szCs w:val="36"/>
        </w:rPr>
        <w:t>202</w:t>
      </w:r>
      <w:r w:rsidR="00A30D44">
        <w:rPr>
          <w:rFonts w:ascii="迷你简家书" w:eastAsia="迷你简家书" w:hAnsi="迷你简家书" w:cs="迷你简家书"/>
          <w:color w:val="FFFF00"/>
          <w:sz w:val="36"/>
          <w:szCs w:val="36"/>
        </w:rPr>
        <w:t>1</w:t>
      </w:r>
      <w:r>
        <w:rPr>
          <w:rFonts w:ascii="迷你简家书" w:eastAsia="迷你简家书" w:hAnsi="迷你简家书" w:cs="迷你简家书" w:hint="eastAsia"/>
          <w:color w:val="FFFF00"/>
          <w:sz w:val="36"/>
          <w:szCs w:val="36"/>
        </w:rPr>
        <w:t>年</w:t>
      </w:r>
      <w:r w:rsidR="00A30D44">
        <w:rPr>
          <w:rFonts w:ascii="迷你简家书" w:eastAsia="迷你简家书" w:hAnsi="迷你简家书" w:cs="迷你简家书" w:hint="eastAsia"/>
          <w:color w:val="FFFF00"/>
          <w:sz w:val="36"/>
          <w:szCs w:val="36"/>
        </w:rPr>
        <w:t>春</w:t>
      </w:r>
      <w:r>
        <w:rPr>
          <w:rFonts w:ascii="迷你简家书" w:eastAsia="迷你简家书" w:hAnsi="迷你简家书" w:cs="迷你简家书" w:hint="eastAsia"/>
          <w:color w:val="FFFF00"/>
          <w:sz w:val="36"/>
          <w:szCs w:val="36"/>
        </w:rPr>
        <w:t>季学期</w:t>
      </w:r>
    </w:p>
    <w:p w14:paraId="0A5D84EE" w14:textId="77777777" w:rsidR="00612C76" w:rsidRDefault="00612C76">
      <w:pPr>
        <w:spacing w:line="360" w:lineRule="atLeast"/>
        <w:jc w:val="center"/>
        <w:rPr>
          <w:rFonts w:ascii="华文中宋" w:eastAsia="华文中宋" w:hAnsi="华文中宋" w:cs="华文中宋"/>
          <w:b/>
          <w:color w:val="FFFFFF"/>
          <w:sz w:val="52"/>
          <w:szCs w:val="52"/>
        </w:rPr>
      </w:pPr>
    </w:p>
    <w:p w14:paraId="40C1650B" w14:textId="77777777" w:rsidR="00612C76" w:rsidRDefault="00612C76">
      <w:pPr>
        <w:spacing w:line="360" w:lineRule="atLeast"/>
        <w:jc w:val="center"/>
        <w:rPr>
          <w:rFonts w:ascii="华文中宋" w:eastAsia="华文中宋" w:hAnsi="华文中宋" w:cs="华文中宋"/>
          <w:b/>
          <w:color w:val="FFFFFF"/>
          <w:sz w:val="52"/>
          <w:szCs w:val="52"/>
        </w:rPr>
      </w:pPr>
    </w:p>
    <w:p w14:paraId="564E34E1" w14:textId="77777777" w:rsidR="00612C76" w:rsidRDefault="00612C76">
      <w:pPr>
        <w:spacing w:line="360" w:lineRule="atLeast"/>
        <w:jc w:val="center"/>
        <w:rPr>
          <w:rFonts w:ascii="华文中宋" w:eastAsia="华文中宋" w:hAnsi="华文中宋" w:cs="华文中宋"/>
          <w:b/>
          <w:color w:val="FFFFFF"/>
          <w:sz w:val="52"/>
          <w:szCs w:val="52"/>
        </w:rPr>
      </w:pPr>
    </w:p>
    <w:p w14:paraId="114F8C6F" w14:textId="77777777" w:rsidR="00612C76" w:rsidRDefault="00612C76">
      <w:pPr>
        <w:spacing w:line="360" w:lineRule="atLeast"/>
        <w:jc w:val="center"/>
        <w:rPr>
          <w:rFonts w:ascii="华文中宋" w:eastAsia="华文中宋" w:hAnsi="华文中宋" w:cs="华文中宋"/>
          <w:b/>
          <w:color w:val="FFFFFF"/>
          <w:sz w:val="52"/>
          <w:szCs w:val="52"/>
        </w:rPr>
      </w:pPr>
    </w:p>
    <w:p w14:paraId="33CB38FF" w14:textId="77777777" w:rsidR="00612C76" w:rsidRDefault="0022745D">
      <w:pPr>
        <w:jc w:val="center"/>
        <w:rPr>
          <w:rFonts w:ascii="华文中宋" w:eastAsia="华文中宋" w:hAnsi="华文中宋" w:cs="华文中宋"/>
          <w:b/>
          <w:bCs/>
          <w:color w:val="FFFFFF"/>
          <w:sz w:val="40"/>
          <w:szCs w:val="40"/>
        </w:rPr>
      </w:pPr>
      <w:r>
        <w:rPr>
          <w:rFonts w:ascii="华文中宋" w:eastAsia="华文中宋" w:hAnsi="华文中宋" w:cs="华文中宋" w:hint="eastAsia"/>
          <w:b/>
          <w:bCs/>
          <w:color w:val="FFFFFF"/>
          <w:sz w:val="40"/>
          <w:szCs w:val="40"/>
        </w:rPr>
        <w:t>XXX学院</w:t>
      </w:r>
    </w:p>
    <w:p w14:paraId="16564ABB" w14:textId="6781FD9C" w:rsidR="00612C76" w:rsidRDefault="0022745D">
      <w:pPr>
        <w:jc w:val="center"/>
        <w:rPr>
          <w:rFonts w:ascii="华文中宋" w:eastAsia="华文中宋" w:hAnsi="华文中宋" w:cs="华文中宋"/>
          <w:b/>
          <w:bCs/>
          <w:color w:val="FFFFFF"/>
          <w:sz w:val="40"/>
          <w:szCs w:val="40"/>
        </w:rPr>
      </w:pPr>
      <w:r>
        <w:rPr>
          <w:rFonts w:ascii="华文中宋" w:eastAsia="华文中宋" w:hAnsi="华文中宋" w:cs="华文中宋" w:hint="eastAsia"/>
          <w:b/>
          <w:bCs/>
          <w:color w:val="FFFFFF"/>
          <w:sz w:val="40"/>
          <w:szCs w:val="40"/>
        </w:rPr>
        <w:t>202</w:t>
      </w:r>
      <w:r w:rsidR="00A30D44">
        <w:rPr>
          <w:rFonts w:ascii="华文中宋" w:eastAsia="华文中宋" w:hAnsi="华文中宋" w:cs="华文中宋"/>
          <w:b/>
          <w:bCs/>
          <w:color w:val="FFFFFF"/>
          <w:sz w:val="40"/>
          <w:szCs w:val="40"/>
        </w:rPr>
        <w:t>1</w:t>
      </w:r>
      <w:r>
        <w:rPr>
          <w:rFonts w:ascii="华文中宋" w:eastAsia="华文中宋" w:hAnsi="华文中宋" w:cs="华文中宋" w:hint="eastAsia"/>
          <w:b/>
          <w:bCs/>
          <w:color w:val="FFFFFF"/>
          <w:sz w:val="40"/>
          <w:szCs w:val="40"/>
        </w:rPr>
        <w:t>年5月</w:t>
      </w:r>
    </w:p>
    <w:p w14:paraId="077DB557" w14:textId="77777777" w:rsidR="00612C76" w:rsidRDefault="00612C76">
      <w:pPr>
        <w:jc w:val="center"/>
        <w:rPr>
          <w:rFonts w:ascii="华文中宋" w:eastAsia="华文中宋" w:hAnsi="华文中宋" w:cs="华文中宋"/>
          <w:color w:val="FFFFFF"/>
          <w:sz w:val="40"/>
          <w:szCs w:val="48"/>
        </w:rPr>
        <w:sectPr w:rsidR="00612C76"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7CA27011" w14:textId="77777777" w:rsidR="00612C76" w:rsidRDefault="00612C76">
      <w:pPr>
        <w:jc w:val="center"/>
        <w:rPr>
          <w:rFonts w:ascii="华文中宋" w:eastAsia="华文中宋" w:hAnsi="华文中宋" w:cs="华文中宋"/>
          <w:color w:val="FFFFFF"/>
          <w:sz w:val="40"/>
          <w:szCs w:val="48"/>
        </w:rPr>
      </w:pPr>
    </w:p>
    <w:p w14:paraId="7EB2357B" w14:textId="77777777" w:rsidR="00612C76" w:rsidRDefault="00612C76">
      <w:pPr>
        <w:jc w:val="center"/>
        <w:rPr>
          <w:rFonts w:ascii="华文中宋" w:eastAsia="华文中宋" w:hAnsi="华文中宋" w:cs="华文中宋"/>
          <w:color w:val="FFFFFF"/>
          <w:sz w:val="40"/>
          <w:szCs w:val="48"/>
        </w:rPr>
      </w:pPr>
    </w:p>
    <w:p w14:paraId="15BAB2E3" w14:textId="77777777" w:rsidR="00612C76" w:rsidRDefault="00612C76">
      <w:pPr>
        <w:jc w:val="center"/>
        <w:rPr>
          <w:rFonts w:ascii="华文中宋" w:eastAsia="华文中宋" w:hAnsi="华文中宋" w:cs="华文中宋"/>
          <w:color w:val="FFFFFF"/>
          <w:sz w:val="40"/>
          <w:szCs w:val="48"/>
        </w:rPr>
      </w:pPr>
    </w:p>
    <w:p w14:paraId="366D640A" w14:textId="77777777" w:rsidR="00612C76" w:rsidRDefault="00612C76">
      <w:pPr>
        <w:jc w:val="center"/>
        <w:rPr>
          <w:rFonts w:ascii="华文中宋" w:eastAsia="华文中宋" w:hAnsi="华文中宋" w:cs="华文中宋"/>
          <w:color w:val="FFFFFF"/>
          <w:sz w:val="40"/>
          <w:szCs w:val="48"/>
        </w:rPr>
      </w:pPr>
    </w:p>
    <w:p w14:paraId="1DA3A89B" w14:textId="77777777" w:rsidR="00612C76" w:rsidRDefault="00612C76">
      <w:pPr>
        <w:jc w:val="center"/>
        <w:rPr>
          <w:rFonts w:ascii="华文中宋" w:eastAsia="华文中宋" w:hAnsi="华文中宋" w:cs="华文中宋"/>
          <w:color w:val="FFFFFF"/>
          <w:sz w:val="40"/>
          <w:szCs w:val="48"/>
        </w:rPr>
      </w:pPr>
    </w:p>
    <w:p w14:paraId="2A87F509" w14:textId="77777777" w:rsidR="00612C76" w:rsidRDefault="00612C76">
      <w:pPr>
        <w:jc w:val="center"/>
        <w:rPr>
          <w:rFonts w:ascii="华文中宋" w:eastAsia="华文中宋" w:hAnsi="华文中宋" w:cs="华文中宋"/>
          <w:color w:val="FFFFFF"/>
          <w:sz w:val="40"/>
          <w:szCs w:val="48"/>
        </w:rPr>
      </w:pPr>
    </w:p>
    <w:p w14:paraId="3CD032FC" w14:textId="77777777" w:rsidR="00612C76" w:rsidRDefault="0022745D">
      <w:pPr>
        <w:jc w:val="center"/>
        <w:rPr>
          <w:rFonts w:ascii="华文中宋" w:eastAsia="华文中宋" w:hAnsi="华文中宋" w:cs="华文中宋"/>
          <w:color w:val="FFFFFF"/>
          <w:sz w:val="40"/>
          <w:szCs w:val="48"/>
        </w:rPr>
      </w:pPr>
      <w:r>
        <w:rPr>
          <w:rFonts w:ascii="华文中宋" w:eastAsia="华文中宋" w:hAnsi="华文中宋" w:cs="华文中宋"/>
          <w:noProof/>
          <w:color w:val="FFFFFF"/>
          <w:sz w:val="40"/>
          <w:szCs w:val="48"/>
        </w:rPr>
        <w:drawing>
          <wp:inline distT="0" distB="0" distL="114300" distR="114300" wp14:anchorId="7BB75D67" wp14:editId="4487304E">
            <wp:extent cx="5273675" cy="1085215"/>
            <wp:effectExtent l="0" t="0" r="3175" b="635"/>
            <wp:docPr id="2" name="图片 1" descr="026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026 - 副本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08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40C9C9" w14:textId="77777777" w:rsidR="00612C76" w:rsidRDefault="00612C76">
      <w:pPr>
        <w:jc w:val="center"/>
        <w:rPr>
          <w:rFonts w:ascii="华文中宋" w:eastAsia="华文中宋" w:hAnsi="华文中宋" w:cs="华文中宋"/>
          <w:color w:val="FFFFFF"/>
          <w:sz w:val="40"/>
          <w:szCs w:val="48"/>
        </w:rPr>
      </w:pPr>
    </w:p>
    <w:p w14:paraId="4289EE80" w14:textId="77777777" w:rsidR="00612C76" w:rsidRDefault="00612C76">
      <w:pPr>
        <w:spacing w:line="600" w:lineRule="auto"/>
        <w:jc w:val="center"/>
        <w:rPr>
          <w:rFonts w:ascii="方正手迹-小小幸运 简" w:eastAsia="方正手迹-小小幸运 简" w:hAnsi="方正手迹-小小幸运 简" w:cs="迷你简启体"/>
          <w:b/>
          <w:bCs/>
          <w:color w:val="7E7E7E"/>
          <w:spacing w:val="40"/>
          <w:sz w:val="72"/>
          <w:szCs w:val="72"/>
        </w:rPr>
      </w:pPr>
    </w:p>
    <w:p w14:paraId="408F6D1B" w14:textId="77777777" w:rsidR="00612C76" w:rsidRDefault="00612C76">
      <w:pPr>
        <w:spacing w:line="600" w:lineRule="auto"/>
        <w:jc w:val="center"/>
        <w:rPr>
          <w:rFonts w:ascii="方正手迹-小小幸运 简" w:eastAsia="方正手迹-小小幸运 简" w:hAnsi="方正手迹-小小幸运 简" w:cs="迷你简启体"/>
          <w:b/>
          <w:bCs/>
          <w:color w:val="7E7E7E"/>
          <w:spacing w:val="40"/>
          <w:sz w:val="72"/>
          <w:szCs w:val="72"/>
        </w:rPr>
      </w:pPr>
    </w:p>
    <w:p w14:paraId="59597F05" w14:textId="77777777" w:rsidR="00612C76" w:rsidRDefault="00612C76">
      <w:pPr>
        <w:spacing w:line="600" w:lineRule="auto"/>
        <w:jc w:val="center"/>
        <w:rPr>
          <w:rFonts w:ascii="方正手迹-小小幸运 简" w:eastAsia="方正手迹-小小幸运 简" w:hAnsi="方正手迹-小小幸运 简" w:cs="迷你简启体"/>
          <w:b/>
          <w:bCs/>
          <w:color w:val="7E7E7E"/>
          <w:spacing w:val="40"/>
          <w:sz w:val="72"/>
          <w:szCs w:val="72"/>
        </w:rPr>
      </w:pPr>
    </w:p>
    <w:p w14:paraId="596AD754" w14:textId="77777777" w:rsidR="00612C76" w:rsidRDefault="00612C76">
      <w:pPr>
        <w:spacing w:line="600" w:lineRule="auto"/>
        <w:jc w:val="center"/>
        <w:rPr>
          <w:rFonts w:ascii="方正手迹-小小幸运 简" w:eastAsia="方正手迹-小小幸运 简" w:hAnsi="方正手迹-小小幸运 简" w:cs="迷你简启体"/>
          <w:b/>
          <w:bCs/>
          <w:color w:val="7E7E7E"/>
          <w:spacing w:val="40"/>
          <w:sz w:val="72"/>
          <w:szCs w:val="72"/>
        </w:rPr>
      </w:pPr>
    </w:p>
    <w:p w14:paraId="72D39CA9" w14:textId="77777777" w:rsidR="00612C76" w:rsidRDefault="00612C76">
      <w:pPr>
        <w:rPr>
          <w:rFonts w:ascii="华文中宋" w:eastAsia="华文中宋" w:hAnsi="华文中宋" w:cs="华文中宋"/>
          <w:color w:val="FFFFFF"/>
          <w:sz w:val="40"/>
          <w:szCs w:val="48"/>
        </w:rPr>
      </w:pPr>
    </w:p>
    <w:p w14:paraId="3B2DF5DB" w14:textId="77777777" w:rsidR="00612C76" w:rsidRDefault="00612C76">
      <w:pPr>
        <w:jc w:val="center"/>
        <w:rPr>
          <w:rFonts w:ascii="华文中宋" w:eastAsia="华文中宋" w:hAnsi="华文中宋" w:cs="华文中宋"/>
          <w:color w:val="FFFFFF"/>
          <w:sz w:val="40"/>
          <w:szCs w:val="48"/>
        </w:rPr>
        <w:sectPr w:rsidR="00612C76"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6D3DB324" w14:textId="77777777" w:rsidR="00612C76" w:rsidRDefault="00612C76">
      <w:pPr>
        <w:jc w:val="center"/>
        <w:rPr>
          <w:rFonts w:ascii="华文中宋" w:eastAsia="华文中宋" w:hAnsi="华文中宋" w:cs="华文中宋"/>
          <w:b/>
          <w:bCs/>
          <w:sz w:val="40"/>
          <w:szCs w:val="40"/>
        </w:rPr>
      </w:pPr>
    </w:p>
    <w:p w14:paraId="730E4B16" w14:textId="77777777" w:rsidR="00612C76" w:rsidRDefault="0022745D">
      <w:pPr>
        <w:jc w:val="center"/>
        <w:rPr>
          <w:rFonts w:ascii="华文中宋" w:eastAsia="华文中宋" w:hAnsi="华文中宋" w:cs="华文中宋"/>
          <w:b/>
          <w:bCs/>
          <w:sz w:val="40"/>
          <w:szCs w:val="40"/>
        </w:rPr>
      </w:pPr>
      <w:r>
        <w:rPr>
          <w:rFonts w:ascii="华文中宋" w:eastAsia="华文中宋" w:hAnsi="华文中宋" w:cs="华文中宋" w:hint="eastAsia"/>
          <w:b/>
          <w:bCs/>
          <w:sz w:val="40"/>
          <w:szCs w:val="40"/>
        </w:rPr>
        <w:t>目  录</w:t>
      </w:r>
    </w:p>
    <w:p w14:paraId="06637120" w14:textId="77777777" w:rsidR="00612C76" w:rsidRDefault="00612C76" w:rsidP="003E222A">
      <w:pPr>
        <w:spacing w:beforeLines="100" w:before="312" w:afterLines="100" w:after="312"/>
        <w:jc w:val="center"/>
        <w:rPr>
          <w:rFonts w:ascii="仿宋" w:eastAsia="仿宋" w:hAnsi="仿宋" w:cs="仿宋"/>
          <w:b/>
          <w:bCs/>
          <w:sz w:val="32"/>
          <w:szCs w:val="32"/>
        </w:rPr>
        <w:sectPr w:rsidR="00612C7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FF77BEB" w14:textId="77777777" w:rsidR="00612C76" w:rsidRDefault="00612C76" w:rsidP="003E222A">
      <w:pPr>
        <w:spacing w:beforeLines="100" w:before="312" w:afterLines="100" w:after="312"/>
        <w:jc w:val="center"/>
        <w:rPr>
          <w:rFonts w:ascii="仿宋" w:eastAsia="仿宋" w:hAnsi="仿宋" w:cs="仿宋"/>
          <w:b/>
          <w:bCs/>
          <w:sz w:val="32"/>
          <w:szCs w:val="32"/>
        </w:rPr>
      </w:pPr>
    </w:p>
    <w:p w14:paraId="4459AF0D" w14:textId="70E75665" w:rsidR="00612C76" w:rsidRDefault="0022745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为贯彻落实</w:t>
      </w:r>
      <w:r w:rsidR="00CA7A12" w:rsidRPr="00D52267">
        <w:rPr>
          <w:rFonts w:ascii="仿宋" w:eastAsia="仿宋" w:hAnsi="仿宋" w:hint="eastAsia"/>
          <w:color w:val="333333"/>
          <w:sz w:val="32"/>
          <w:szCs w:val="32"/>
        </w:rPr>
        <w:t>《深化</w:t>
      </w:r>
      <w:r w:rsidR="00CA7A12">
        <w:rPr>
          <w:rFonts w:ascii="仿宋" w:eastAsia="仿宋" w:hAnsi="仿宋" w:hint="eastAsia"/>
          <w:color w:val="333333"/>
          <w:sz w:val="32"/>
          <w:szCs w:val="32"/>
        </w:rPr>
        <w:t>新时代教育评价改革总体方案</w:t>
      </w:r>
      <w:r w:rsidR="00CA7A12" w:rsidRPr="00D52267">
        <w:rPr>
          <w:rFonts w:ascii="仿宋" w:eastAsia="仿宋" w:hAnsi="仿宋" w:hint="eastAsia"/>
          <w:color w:val="333333"/>
          <w:sz w:val="32"/>
          <w:szCs w:val="32"/>
        </w:rPr>
        <w:t>》文件要求，</w:t>
      </w:r>
      <w:r>
        <w:rPr>
          <w:rFonts w:ascii="仿宋" w:eastAsia="仿宋" w:hAnsi="仿宋" w:cs="仿宋" w:hint="eastAsia"/>
          <w:sz w:val="32"/>
          <w:szCs w:val="32"/>
        </w:rPr>
        <w:t>全面了解本学期开学以来的教学工作状况，及时发现师德师风、课堂教学、实践教学和教学管理等方面存在的问题，加强教学工作的规范性建设，进一步提高教学质量和教学水平，按照学校统一安排和部署，学院决定从第</w:t>
      </w:r>
      <w:r w:rsidR="0090320C">
        <w:rPr>
          <w:rFonts w:ascii="仿宋" w:eastAsia="仿宋" w:hAnsi="仿宋" w:cs="仿宋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教学周至第1</w:t>
      </w:r>
      <w:r w:rsidR="0090320C"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教学周（</w:t>
      </w:r>
      <w:r w:rsidR="0090320C"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90320C">
        <w:rPr>
          <w:rFonts w:ascii="仿宋" w:eastAsia="仿宋" w:hAnsi="仿宋" w:cs="仿宋"/>
          <w:sz w:val="32"/>
          <w:szCs w:val="32"/>
        </w:rPr>
        <w:t>26</w:t>
      </w:r>
      <w:r>
        <w:rPr>
          <w:rFonts w:ascii="仿宋" w:eastAsia="仿宋" w:hAnsi="仿宋" w:cs="仿宋" w:hint="eastAsia"/>
          <w:sz w:val="32"/>
          <w:szCs w:val="32"/>
        </w:rPr>
        <w:t>日—</w:t>
      </w:r>
      <w:r w:rsidR="0090320C"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90320C">
        <w:rPr>
          <w:rFonts w:ascii="仿宋" w:eastAsia="仿宋" w:hAnsi="仿宋" w:cs="仿宋"/>
          <w:sz w:val="32"/>
          <w:szCs w:val="32"/>
        </w:rPr>
        <w:t>14</w:t>
      </w:r>
      <w:r>
        <w:rPr>
          <w:rFonts w:ascii="仿宋" w:eastAsia="仿宋" w:hAnsi="仿宋" w:cs="仿宋" w:hint="eastAsia"/>
          <w:sz w:val="32"/>
          <w:szCs w:val="32"/>
        </w:rPr>
        <w:t>日）开展本学期期中教学检查工作。</w:t>
      </w:r>
    </w:p>
    <w:p w14:paraId="3F9D66E8" w14:textId="77777777" w:rsidR="00612C76" w:rsidRDefault="0022745D" w:rsidP="003E222A">
      <w:pPr>
        <w:spacing w:beforeLines="50" w:before="156" w:afterLines="50" w:after="156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一、指导思想</w:t>
      </w:r>
    </w:p>
    <w:p w14:paraId="14819C50" w14:textId="77777777" w:rsidR="00612C76" w:rsidRDefault="0022745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依据《长春工业大学期中教学检查实施办法（2019年修订版）》，以各专业自查、自评、自纠为主，以达成度、满意度和有效度为标准，从学生、教师和专业三个维度开展期中教学检查各项工作。………………（指导思想或总体要求或总体思路）</w:t>
      </w:r>
    </w:p>
    <w:p w14:paraId="4B566E39" w14:textId="77777777" w:rsidR="00612C76" w:rsidRDefault="00612C76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4DCF4D49" w14:textId="77777777" w:rsidR="00612C76" w:rsidRDefault="0022745D" w:rsidP="003E222A">
      <w:pPr>
        <w:spacing w:beforeLines="50" w:before="156" w:afterLines="50" w:after="156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二、组织领导</w:t>
      </w:r>
    </w:p>
    <w:p w14:paraId="24D4B56D" w14:textId="77777777" w:rsidR="00612C76" w:rsidRDefault="0022745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组</w:t>
      </w:r>
      <w:r w:rsidR="00697A7D"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长：</w:t>
      </w:r>
      <w:r w:rsidR="00697A7D"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 xml:space="preserve">院长 </w:t>
      </w:r>
      <w:r w:rsidR="00697A7D">
        <w:rPr>
          <w:rFonts w:ascii="仿宋" w:eastAsia="仿宋" w:hAnsi="仿宋" w:cs="仿宋" w:hint="eastAsia"/>
          <w:sz w:val="32"/>
          <w:szCs w:val="32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书记</w:t>
      </w:r>
    </w:p>
    <w:p w14:paraId="0F40CA27" w14:textId="77777777" w:rsidR="00612C76" w:rsidRDefault="0022745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副组长：教学院长</w:t>
      </w:r>
      <w:r w:rsidR="00697A7D">
        <w:rPr>
          <w:rFonts w:ascii="仿宋" w:eastAsia="仿宋" w:hAnsi="仿宋" w:cs="仿宋" w:hint="eastAsia"/>
          <w:sz w:val="32"/>
          <w:szCs w:val="32"/>
        </w:rPr>
        <w:t xml:space="preserve">             </w:t>
      </w:r>
    </w:p>
    <w:p w14:paraId="4397EC72" w14:textId="77777777" w:rsidR="00612C76" w:rsidRDefault="0022745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成</w:t>
      </w:r>
      <w:r w:rsidR="00697A7D"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员：校院两级督导、学院领导班子其他成员、系主任、系支部书记、系副主任</w:t>
      </w:r>
    </w:p>
    <w:p w14:paraId="3656A6AF" w14:textId="77777777" w:rsidR="00612C76" w:rsidRDefault="0022745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秘</w:t>
      </w:r>
      <w:r w:rsidR="00697A7D"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书：教学秘书</w:t>
      </w:r>
    </w:p>
    <w:p w14:paraId="3545562D" w14:textId="77777777" w:rsidR="00612C76" w:rsidRDefault="00612C76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4007C494" w14:textId="77777777" w:rsidR="00612C76" w:rsidRDefault="0022745D" w:rsidP="003E222A">
      <w:pPr>
        <w:spacing w:beforeLines="50" w:before="156" w:afterLines="50" w:after="156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三、检查内容</w:t>
      </w:r>
    </w:p>
    <w:p w14:paraId="050D3F81" w14:textId="77777777" w:rsidR="00F36880" w:rsidRPr="00DF5665" w:rsidRDefault="00F36880" w:rsidP="00DF5665">
      <w:pPr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 w:rsidRPr="00DF5665">
        <w:rPr>
          <w:rFonts w:ascii="仿宋" w:eastAsia="仿宋" w:hAnsi="仿宋" w:cs="仿宋" w:hint="eastAsia"/>
          <w:b/>
          <w:sz w:val="32"/>
          <w:szCs w:val="32"/>
        </w:rPr>
        <w:t>1、本学期教学基本情况</w:t>
      </w:r>
    </w:p>
    <w:p w14:paraId="6849F441" w14:textId="77777777" w:rsidR="00F36880" w:rsidRPr="00DF5665" w:rsidRDefault="00DF5665" w:rsidP="00DF566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（1）</w:t>
      </w:r>
      <w:r w:rsidR="00F36880" w:rsidRPr="00DF5665">
        <w:rPr>
          <w:rFonts w:ascii="仿宋" w:eastAsia="仿宋" w:hAnsi="仿宋" w:cs="仿宋" w:hint="eastAsia"/>
          <w:sz w:val="32"/>
          <w:szCs w:val="32"/>
        </w:rPr>
        <w:t>教师数、职称分布情况、专业设置、各年级各专业人数、本学期开课数量等。</w:t>
      </w:r>
    </w:p>
    <w:p w14:paraId="782C4AE2" w14:textId="77777777" w:rsidR="00F36880" w:rsidRPr="00DF5665" w:rsidRDefault="00DF5665" w:rsidP="00DF566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（2）</w:t>
      </w:r>
      <w:r w:rsidR="00F36880" w:rsidRPr="00DF5665">
        <w:rPr>
          <w:rFonts w:ascii="仿宋" w:eastAsia="仿宋" w:hAnsi="仿宋" w:cs="仿宋" w:hint="eastAsia"/>
          <w:sz w:val="32"/>
          <w:szCs w:val="32"/>
        </w:rPr>
        <w:t>教授为本科生上课情况</w:t>
      </w:r>
      <w:r>
        <w:rPr>
          <w:rFonts w:ascii="仿宋" w:eastAsia="仿宋" w:hAnsi="仿宋" w:cs="仿宋" w:hint="eastAsia"/>
          <w:sz w:val="32"/>
          <w:szCs w:val="32"/>
        </w:rPr>
        <w:t>。</w:t>
      </w:r>
      <w:r w:rsidR="00F36880">
        <w:rPr>
          <w:rFonts w:ascii="仿宋" w:eastAsia="仿宋" w:hAnsi="仿宋" w:cs="仿宋" w:hint="eastAsia"/>
          <w:sz w:val="32"/>
          <w:szCs w:val="32"/>
        </w:rPr>
        <w:t>学院是如何贯彻本科生上课要求的？学院有哪些教授？承担了哪些本科生课程？有哪些教授没有上本科生课程？什么原因？占比多少？</w:t>
      </w:r>
      <w:r w:rsidRPr="00DF5665">
        <w:rPr>
          <w:rFonts w:ascii="仿宋" w:eastAsia="仿宋" w:hAnsi="仿宋" w:cs="仿宋" w:hint="eastAsia"/>
          <w:sz w:val="32"/>
          <w:szCs w:val="32"/>
        </w:rPr>
        <w:t xml:space="preserve"> </w:t>
      </w:r>
    </w:p>
    <w:p w14:paraId="5641C82C" w14:textId="77777777" w:rsidR="00F36880" w:rsidRDefault="00DF5665" w:rsidP="00DF566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（3）</w:t>
      </w:r>
      <w:r w:rsidR="00F36880" w:rsidRPr="00DF5665">
        <w:rPr>
          <w:rFonts w:ascii="仿宋" w:eastAsia="仿宋" w:hAnsi="仿宋" w:cs="仿宋" w:hint="eastAsia"/>
          <w:sz w:val="32"/>
          <w:szCs w:val="32"/>
        </w:rPr>
        <w:t>校领导、中层干部上思政课情况</w:t>
      </w:r>
      <w:r>
        <w:rPr>
          <w:rFonts w:ascii="仿宋" w:eastAsia="仿宋" w:hAnsi="仿宋" w:cs="仿宋" w:hint="eastAsia"/>
          <w:sz w:val="32"/>
          <w:szCs w:val="32"/>
        </w:rPr>
        <w:t>。</w:t>
      </w:r>
      <w:r w:rsidR="00F36880">
        <w:rPr>
          <w:rFonts w:ascii="仿宋" w:eastAsia="仿宋" w:hAnsi="仿宋" w:cs="仿宋" w:hint="eastAsia"/>
          <w:sz w:val="32"/>
          <w:szCs w:val="32"/>
        </w:rPr>
        <w:t>党中央、国务院、教育部文件明确规定，学校书记、院长每学期上4学时、其他校领导2学时、中层干部2学时思政课。学院是如何落实的？每位领导什么时间、什么地点、给哪些学生上了什么内容的思政课程？</w:t>
      </w:r>
    </w:p>
    <w:p w14:paraId="34A9146E" w14:textId="77777777" w:rsidR="00214B30" w:rsidRDefault="00F36880" w:rsidP="00214B30">
      <w:pPr>
        <w:ind w:firstLineChars="200" w:firstLine="643"/>
        <w:rPr>
          <w:rFonts w:ascii="黑体" w:eastAsia="黑体" w:hAnsi="黑体" w:cs="黑体"/>
          <w:sz w:val="32"/>
          <w:szCs w:val="32"/>
        </w:rPr>
      </w:pPr>
      <w:r w:rsidRPr="00DF5665">
        <w:rPr>
          <w:rFonts w:ascii="仿宋" w:eastAsia="仿宋" w:hAnsi="仿宋" w:cs="仿宋" w:hint="eastAsia"/>
          <w:b/>
          <w:sz w:val="32"/>
          <w:szCs w:val="32"/>
        </w:rPr>
        <w:t>2、</w:t>
      </w:r>
      <w:r w:rsidR="00214B30" w:rsidRPr="00DF5665">
        <w:rPr>
          <w:rFonts w:ascii="仿宋" w:eastAsia="仿宋" w:hAnsi="仿宋" w:cs="仿宋" w:hint="eastAsia"/>
          <w:b/>
          <w:sz w:val="32"/>
          <w:szCs w:val="32"/>
        </w:rPr>
        <w:t>学院落实学校和上级文件精神情况</w:t>
      </w:r>
    </w:p>
    <w:p w14:paraId="55818EA2" w14:textId="77777777" w:rsidR="00F36880" w:rsidRPr="00DF5665" w:rsidRDefault="00214B30" w:rsidP="00214B3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学习贯彻落实习近平关于教育的重要论述，中共中央、国务院重要要求，教育部、教育厅重要行动计划，学校党委关于本科教学的重要部署等方面，参加了那些会议？召开了哪些会议？开展了哪些活动？出台了哪些举措？取得了哪些效果？</w:t>
      </w:r>
    </w:p>
    <w:p w14:paraId="6649D269" w14:textId="77777777" w:rsidR="00214B30" w:rsidRPr="00DF5665" w:rsidRDefault="00DF5665" w:rsidP="00214B30">
      <w:pPr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 w:rsidRPr="00DF5665">
        <w:rPr>
          <w:rFonts w:ascii="仿宋" w:eastAsia="仿宋" w:hAnsi="仿宋" w:cs="仿宋" w:hint="eastAsia"/>
          <w:b/>
          <w:sz w:val="32"/>
          <w:szCs w:val="32"/>
        </w:rPr>
        <w:t>3、</w:t>
      </w:r>
      <w:r w:rsidR="00214B30" w:rsidRPr="00DF5665">
        <w:rPr>
          <w:rFonts w:ascii="仿宋" w:eastAsia="仿宋" w:hAnsi="仿宋" w:cs="仿宋" w:hint="eastAsia"/>
          <w:b/>
          <w:sz w:val="32"/>
          <w:szCs w:val="32"/>
        </w:rPr>
        <w:t>师德师风</w:t>
      </w:r>
    </w:p>
    <w:p w14:paraId="391A061F" w14:textId="77777777" w:rsidR="00214B30" w:rsidRPr="00DF5665" w:rsidRDefault="00214B30" w:rsidP="00214B3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F5665">
        <w:rPr>
          <w:rFonts w:ascii="仿宋" w:eastAsia="仿宋" w:hAnsi="仿宋" w:cs="仿宋" w:hint="eastAsia"/>
          <w:sz w:val="32"/>
          <w:szCs w:val="32"/>
        </w:rPr>
        <w:t>所有任课教师从事教学的态度以及教书育人的情况(包括教学思想、教学投入程度、为人师表及遵守教学纪律等情</w:t>
      </w:r>
      <w:r w:rsidRPr="00DF5665">
        <w:rPr>
          <w:rFonts w:ascii="仿宋" w:eastAsia="仿宋" w:hAnsi="仿宋" w:cs="仿宋" w:hint="eastAsia"/>
          <w:sz w:val="32"/>
          <w:szCs w:val="32"/>
        </w:rPr>
        <w:lastRenderedPageBreak/>
        <w:t>况)</w:t>
      </w:r>
    </w:p>
    <w:p w14:paraId="3669B665" w14:textId="77777777" w:rsidR="00F36880" w:rsidRPr="00DF5665" w:rsidRDefault="00DF5665" w:rsidP="00DF5665">
      <w:pPr>
        <w:ind w:firstLineChars="196" w:firstLine="63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4</w:t>
      </w:r>
      <w:r w:rsidR="00F36880" w:rsidRPr="00DF5665">
        <w:rPr>
          <w:rFonts w:ascii="仿宋" w:eastAsia="仿宋" w:hAnsi="仿宋" w:cs="仿宋" w:hint="eastAsia"/>
          <w:b/>
          <w:sz w:val="32"/>
          <w:szCs w:val="32"/>
        </w:rPr>
        <w:t>、课堂教学</w:t>
      </w:r>
    </w:p>
    <w:p w14:paraId="10870015" w14:textId="188B649A" w:rsidR="00DF5665" w:rsidRPr="00DF5665" w:rsidRDefault="00F36880" w:rsidP="00DF566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开展专项巡视检查和领导干部集中听课，</w:t>
      </w:r>
      <w:r w:rsidR="007B1695">
        <w:rPr>
          <w:rFonts w:ascii="仿宋" w:eastAsia="仿宋" w:hAnsi="仿宋" w:cs="仿宋" w:hint="eastAsia"/>
          <w:sz w:val="32"/>
          <w:szCs w:val="32"/>
        </w:rPr>
        <w:t>检查</w:t>
      </w:r>
      <w:r w:rsidRPr="00DF5665">
        <w:rPr>
          <w:rFonts w:ascii="仿宋" w:eastAsia="仿宋" w:hAnsi="仿宋" w:cs="仿宋" w:hint="eastAsia"/>
          <w:sz w:val="32"/>
          <w:szCs w:val="32"/>
        </w:rPr>
        <w:t>任课教师的教学资料是否齐全、规范，教学日历的执行情况、课堂教学效果、教学内容、教学方法和教学手段改革</w:t>
      </w:r>
      <w:r w:rsidR="0090320C">
        <w:rPr>
          <w:rFonts w:ascii="仿宋" w:eastAsia="仿宋" w:hAnsi="仿宋" w:cs="仿宋" w:hint="eastAsia"/>
          <w:sz w:val="32"/>
          <w:szCs w:val="32"/>
        </w:rPr>
        <w:t>、</w:t>
      </w:r>
      <w:r w:rsidR="0090320C" w:rsidRPr="00D73BB9">
        <w:rPr>
          <w:rFonts w:ascii="仿宋" w:eastAsia="仿宋" w:hAnsi="仿宋" w:cs="仿宋" w:hint="eastAsia"/>
          <w:sz w:val="32"/>
          <w:szCs w:val="32"/>
        </w:rPr>
        <w:t>多媒体课件使用效果，板书与课件结合教学情况，任课教师对课堂教学的管控情况</w:t>
      </w:r>
      <w:r w:rsidR="00597C81" w:rsidRPr="00D73BB9">
        <w:rPr>
          <w:rFonts w:ascii="仿宋" w:eastAsia="仿宋" w:hAnsi="仿宋" w:cs="仿宋" w:hint="eastAsia"/>
          <w:sz w:val="32"/>
          <w:szCs w:val="32"/>
        </w:rPr>
        <w:t>，</w:t>
      </w:r>
      <w:r w:rsidR="00597C81" w:rsidRPr="00DF5665">
        <w:rPr>
          <w:rFonts w:ascii="仿宋" w:eastAsia="仿宋" w:hAnsi="仿宋" w:cs="仿宋" w:hint="eastAsia"/>
          <w:sz w:val="32"/>
          <w:szCs w:val="32"/>
        </w:rPr>
        <w:t>教师备课、辅导答疑</w:t>
      </w:r>
      <w:r w:rsidR="007B1695">
        <w:rPr>
          <w:rFonts w:ascii="仿宋" w:eastAsia="仿宋" w:hAnsi="仿宋" w:cs="仿宋" w:hint="eastAsia"/>
          <w:sz w:val="32"/>
          <w:szCs w:val="32"/>
        </w:rPr>
        <w:t>、调串课</w:t>
      </w:r>
      <w:r w:rsidR="00597C81" w:rsidRPr="00DF5665">
        <w:rPr>
          <w:rFonts w:ascii="仿宋" w:eastAsia="仿宋" w:hAnsi="仿宋" w:cs="仿宋" w:hint="eastAsia"/>
          <w:sz w:val="32"/>
          <w:szCs w:val="32"/>
        </w:rPr>
        <w:t>等情况。</w:t>
      </w:r>
      <w:r w:rsidRPr="00DF5665">
        <w:rPr>
          <w:rFonts w:ascii="仿宋" w:eastAsia="仿宋" w:hAnsi="仿宋" w:cs="仿宋" w:hint="eastAsia"/>
          <w:sz w:val="32"/>
          <w:szCs w:val="32"/>
        </w:rPr>
        <w:t>学生遵守课堂纪律情况、</w:t>
      </w:r>
      <w:r w:rsidR="0090320C" w:rsidRPr="00D73BB9">
        <w:rPr>
          <w:rFonts w:ascii="仿宋" w:eastAsia="仿宋" w:hAnsi="仿宋" w:cs="仿宋" w:hint="eastAsia"/>
          <w:sz w:val="32"/>
          <w:szCs w:val="32"/>
        </w:rPr>
        <w:t>出勤情况、迟到、早退现象。重点检查学生上课不带教材、不记笔记、玩手机、睡觉等问题。</w:t>
      </w:r>
    </w:p>
    <w:p w14:paraId="261AF2BB" w14:textId="77777777" w:rsidR="00DF5665" w:rsidRPr="00DF5665" w:rsidRDefault="00DF5665" w:rsidP="00DF5665">
      <w:pPr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 w:rsidRPr="00DF5665">
        <w:rPr>
          <w:rFonts w:ascii="仿宋" w:eastAsia="仿宋" w:hAnsi="仿宋" w:cs="仿宋" w:hint="eastAsia"/>
          <w:b/>
          <w:sz w:val="32"/>
          <w:szCs w:val="32"/>
        </w:rPr>
        <w:t>5、教材选用情况</w:t>
      </w:r>
    </w:p>
    <w:p w14:paraId="72DEC640" w14:textId="77777777" w:rsidR="00DF5665" w:rsidRDefault="00DF5665" w:rsidP="00DF566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教育部、教育厅文件明确规定党管教材，必须严把教材选用关，思政课必须使用马工程教材，人文社科课程尽量使用使用马工程教材，必须严格审查境外引进教材（影印、翻译教材），专业课必须使用高水平教材。</w:t>
      </w:r>
    </w:p>
    <w:p w14:paraId="676868AE" w14:textId="3A4A833C" w:rsidR="00F36880" w:rsidRDefault="00DF5665" w:rsidP="00DF5665">
      <w:pPr>
        <w:tabs>
          <w:tab w:val="left" w:pos="1701"/>
        </w:tabs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各学院尤其是马克思主义学院是如何落实的？是怎么审核把关的？都选用了哪些教材？</w:t>
      </w:r>
    </w:p>
    <w:p w14:paraId="17C100A3" w14:textId="420BD37F" w:rsidR="00D51D67" w:rsidRDefault="007A3992" w:rsidP="00D51D67">
      <w:pPr>
        <w:tabs>
          <w:tab w:val="left" w:pos="1701"/>
        </w:tabs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6、</w:t>
      </w:r>
      <w:r w:rsidR="00D51D67" w:rsidRPr="00D51D67">
        <w:rPr>
          <w:rFonts w:ascii="仿宋" w:eastAsia="仿宋" w:hAnsi="仿宋" w:cs="仿宋" w:hint="eastAsia"/>
          <w:b/>
          <w:sz w:val="32"/>
          <w:szCs w:val="32"/>
        </w:rPr>
        <w:t>试卷</w:t>
      </w:r>
      <w:r w:rsidR="00CE1954" w:rsidRPr="00D51D67">
        <w:rPr>
          <w:rFonts w:ascii="仿宋" w:eastAsia="仿宋" w:hAnsi="仿宋" w:cs="仿宋" w:hint="eastAsia"/>
          <w:b/>
          <w:sz w:val="32"/>
          <w:szCs w:val="32"/>
        </w:rPr>
        <w:t>教学档案</w:t>
      </w:r>
    </w:p>
    <w:p w14:paraId="3CCB99DC" w14:textId="0B19D363" w:rsidR="00D51D67" w:rsidRPr="007A3992" w:rsidRDefault="00D51D67" w:rsidP="00D51D67">
      <w:pPr>
        <w:tabs>
          <w:tab w:val="left" w:pos="1701"/>
        </w:tabs>
        <w:ind w:firstLineChars="200" w:firstLine="640"/>
        <w:rPr>
          <w:rFonts w:ascii="仿宋" w:eastAsia="仿宋" w:hAnsi="仿宋" w:cs="仿宋"/>
          <w:b/>
          <w:sz w:val="32"/>
          <w:szCs w:val="32"/>
        </w:rPr>
      </w:pPr>
      <w:r w:rsidRPr="00D51D67">
        <w:rPr>
          <w:rFonts w:ascii="仿宋" w:eastAsia="仿宋" w:hAnsi="仿宋" w:cs="仿宋" w:hint="eastAsia"/>
          <w:sz w:val="32"/>
          <w:szCs w:val="32"/>
        </w:rPr>
        <w:t>试卷相关材料(</w:t>
      </w:r>
      <w:r w:rsidRPr="007A3992">
        <w:rPr>
          <w:rFonts w:ascii="仿宋" w:eastAsia="仿宋" w:hAnsi="仿宋" w:cs="仿宋" w:hint="eastAsia"/>
          <w:sz w:val="32"/>
          <w:szCs w:val="32"/>
        </w:rPr>
        <w:t>试卷、试题、标准答案、成绩单、教学工作手册、课程考试成绩分析表</w:t>
      </w:r>
      <w:r w:rsidRPr="00D51D67"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是否齐全、规范，</w:t>
      </w:r>
      <w:r w:rsidR="007A3992">
        <w:rPr>
          <w:rFonts w:ascii="仿宋" w:eastAsia="仿宋" w:hAnsi="仿宋" w:cs="仿宋" w:hint="eastAsia"/>
          <w:sz w:val="32"/>
          <w:szCs w:val="32"/>
        </w:rPr>
        <w:t>试题质量、评卷质量情况。</w:t>
      </w:r>
    </w:p>
    <w:p w14:paraId="5B588C41" w14:textId="77777777" w:rsidR="00D51D67" w:rsidRPr="00D51D67" w:rsidRDefault="00D51D67" w:rsidP="00D51D67">
      <w:pPr>
        <w:tabs>
          <w:tab w:val="left" w:pos="1701"/>
        </w:tabs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2B84B68D" w14:textId="329343A2" w:rsidR="00F36880" w:rsidRPr="00DF5665" w:rsidRDefault="007A3992" w:rsidP="00DF5665">
      <w:pPr>
        <w:ind w:firstLineChars="196" w:firstLine="63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>7</w:t>
      </w:r>
      <w:r w:rsidR="00F36880" w:rsidRPr="00DF5665">
        <w:rPr>
          <w:rFonts w:ascii="仿宋" w:eastAsia="仿宋" w:hAnsi="仿宋" w:cs="仿宋" w:hint="eastAsia"/>
          <w:b/>
          <w:sz w:val="32"/>
          <w:szCs w:val="32"/>
        </w:rPr>
        <w:t>、实践教学</w:t>
      </w:r>
    </w:p>
    <w:p w14:paraId="1D5C02CF" w14:textId="6A35B89E" w:rsidR="00F36880" w:rsidRDefault="00F36880" w:rsidP="00DF566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F5665">
        <w:rPr>
          <w:rFonts w:ascii="仿宋" w:eastAsia="仿宋" w:hAnsi="仿宋" w:cs="仿宋" w:hint="eastAsia"/>
          <w:sz w:val="32"/>
          <w:szCs w:val="32"/>
        </w:rPr>
        <w:lastRenderedPageBreak/>
        <w:t>实践教学环节教学资料是否齐全、规范。教学大纲执行情况，教师备课、授课、批改报告等情况，学生校内外实验、实习、实训、设计、答辩、创新实践等情况，理论课教师参与指导实验课情况、实验教学内容更新情况，综合性、设计性实验开出及效果，实验室开放运行情况。</w:t>
      </w:r>
    </w:p>
    <w:p w14:paraId="6DE492E4" w14:textId="64D3DA79" w:rsidR="00F36880" w:rsidRPr="00DF5665" w:rsidRDefault="007A3992" w:rsidP="00DF5665">
      <w:pPr>
        <w:ind w:firstLineChars="196" w:firstLine="63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>8</w:t>
      </w:r>
      <w:r w:rsidR="00DF5665">
        <w:rPr>
          <w:rFonts w:ascii="仿宋" w:eastAsia="仿宋" w:hAnsi="仿宋" w:cs="仿宋" w:hint="eastAsia"/>
          <w:b/>
          <w:sz w:val="32"/>
          <w:szCs w:val="32"/>
        </w:rPr>
        <w:t>、</w:t>
      </w:r>
      <w:r w:rsidR="00F36880" w:rsidRPr="00DF5665">
        <w:rPr>
          <w:rFonts w:ascii="仿宋" w:eastAsia="仿宋" w:hAnsi="仿宋" w:cs="仿宋" w:hint="eastAsia"/>
          <w:b/>
          <w:sz w:val="32"/>
          <w:szCs w:val="32"/>
        </w:rPr>
        <w:t>毕业设计（论文）</w:t>
      </w:r>
    </w:p>
    <w:p w14:paraId="74E430E8" w14:textId="62A21A5D" w:rsidR="00F36880" w:rsidRPr="00E52A5B" w:rsidRDefault="00B94536" w:rsidP="00DF5665">
      <w:pPr>
        <w:ind w:firstLineChars="200" w:firstLine="640"/>
        <w:rPr>
          <w:rFonts w:ascii="仿宋" w:eastAsia="仿宋" w:hAnsi="仿宋"/>
        </w:rPr>
      </w:pPr>
      <w:r w:rsidRPr="00E52A5B">
        <w:rPr>
          <w:rFonts w:ascii="仿宋" w:eastAsia="仿宋" w:hAnsi="仿宋" w:cs="仿宋" w:hint="eastAsia"/>
          <w:sz w:val="32"/>
          <w:szCs w:val="32"/>
        </w:rPr>
        <w:t>毕业设计（论文）</w:t>
      </w:r>
      <w:r w:rsidR="00597C81" w:rsidRPr="00E52A5B">
        <w:rPr>
          <w:rFonts w:ascii="仿宋" w:eastAsia="仿宋" w:hAnsi="仿宋" w:cs="仿宋" w:hint="eastAsia"/>
          <w:sz w:val="32"/>
          <w:szCs w:val="32"/>
        </w:rPr>
        <w:t>开题</w:t>
      </w:r>
      <w:r w:rsidR="00E52A5B" w:rsidRPr="00E52A5B">
        <w:rPr>
          <w:rFonts w:ascii="仿宋" w:eastAsia="仿宋" w:hAnsi="仿宋" w:cs="仿宋" w:hint="eastAsia"/>
          <w:sz w:val="32"/>
          <w:szCs w:val="32"/>
        </w:rPr>
        <w:t>情况</w:t>
      </w:r>
      <w:r w:rsidRPr="00E52A5B">
        <w:rPr>
          <w:rFonts w:ascii="仿宋" w:eastAsia="仿宋" w:hAnsi="仿宋" w:cs="仿宋" w:hint="eastAsia"/>
          <w:sz w:val="32"/>
          <w:szCs w:val="32"/>
        </w:rPr>
        <w:t>、</w:t>
      </w:r>
      <w:r w:rsidR="00697D0E">
        <w:rPr>
          <w:rFonts w:ascii="仿宋" w:eastAsia="仿宋" w:hAnsi="仿宋" w:cs="仿宋" w:hint="eastAsia"/>
          <w:sz w:val="32"/>
          <w:szCs w:val="32"/>
        </w:rPr>
        <w:t>选题意义、</w:t>
      </w:r>
      <w:r w:rsidR="00E52A5B" w:rsidRPr="00E52A5B">
        <w:rPr>
          <w:rFonts w:ascii="仿宋" w:eastAsia="仿宋" w:hAnsi="仿宋" w:cs="仿宋" w:hint="eastAsia"/>
          <w:sz w:val="32"/>
          <w:szCs w:val="32"/>
        </w:rPr>
        <w:t>写作安排</w:t>
      </w:r>
      <w:r w:rsidRPr="00E52A5B">
        <w:rPr>
          <w:rFonts w:ascii="仿宋" w:eastAsia="仿宋" w:hAnsi="仿宋" w:cs="仿宋" w:hint="eastAsia"/>
          <w:sz w:val="32"/>
          <w:szCs w:val="32"/>
        </w:rPr>
        <w:t>、</w:t>
      </w:r>
      <w:r w:rsidR="00E52A5B" w:rsidRPr="00E52A5B">
        <w:rPr>
          <w:rFonts w:ascii="仿宋" w:eastAsia="仿宋" w:hAnsi="仿宋" w:cs="仿宋" w:hint="eastAsia"/>
          <w:sz w:val="32"/>
          <w:szCs w:val="32"/>
        </w:rPr>
        <w:t>逻辑构建、</w:t>
      </w:r>
      <w:r w:rsidRPr="00E52A5B">
        <w:rPr>
          <w:rFonts w:ascii="仿宋" w:eastAsia="仿宋" w:hAnsi="仿宋" w:cs="仿宋" w:hint="eastAsia"/>
          <w:sz w:val="32"/>
          <w:szCs w:val="32"/>
        </w:rPr>
        <w:t>译文、答辩审核表、实验记录本、设计说明书、图纸</w:t>
      </w:r>
      <w:r w:rsidR="00E52A5B" w:rsidRPr="00E52A5B">
        <w:rPr>
          <w:rFonts w:ascii="仿宋" w:eastAsia="仿宋" w:hAnsi="仿宋" w:cs="仿宋" w:hint="eastAsia"/>
          <w:sz w:val="32"/>
          <w:szCs w:val="32"/>
        </w:rPr>
        <w:t>等。</w:t>
      </w:r>
      <w:r w:rsidRPr="00E52A5B">
        <w:rPr>
          <w:rFonts w:ascii="仿宋" w:eastAsia="仿宋" w:hAnsi="仿宋" w:cs="仿宋" w:hint="eastAsia"/>
          <w:sz w:val="32"/>
          <w:szCs w:val="32"/>
        </w:rPr>
        <w:t>毕业设计（论文）完成进度及质量</w:t>
      </w:r>
      <w:r w:rsidR="00DF5665" w:rsidRPr="00E52A5B">
        <w:rPr>
          <w:rFonts w:ascii="仿宋" w:eastAsia="仿宋" w:hAnsi="仿宋" w:cs="仿宋" w:hint="eastAsia"/>
          <w:sz w:val="32"/>
          <w:szCs w:val="32"/>
        </w:rPr>
        <w:t>。</w:t>
      </w:r>
    </w:p>
    <w:p w14:paraId="71352CB0" w14:textId="4838AE4C" w:rsidR="00F36880" w:rsidRPr="00DF5665" w:rsidRDefault="007A3992" w:rsidP="00DF5665">
      <w:pPr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>9</w:t>
      </w:r>
      <w:r w:rsidR="00DF5665">
        <w:rPr>
          <w:rFonts w:ascii="仿宋" w:eastAsia="仿宋" w:hAnsi="仿宋" w:cs="仿宋" w:hint="eastAsia"/>
          <w:b/>
          <w:sz w:val="32"/>
          <w:szCs w:val="32"/>
        </w:rPr>
        <w:t>、</w:t>
      </w:r>
      <w:r w:rsidR="00DF5665" w:rsidRPr="00DF5665">
        <w:rPr>
          <w:rFonts w:ascii="仿宋" w:eastAsia="仿宋" w:hAnsi="仿宋" w:cs="仿宋" w:hint="eastAsia"/>
          <w:b/>
          <w:sz w:val="32"/>
          <w:szCs w:val="32"/>
        </w:rPr>
        <w:t>师生座谈会</w:t>
      </w:r>
    </w:p>
    <w:p w14:paraId="2000583F" w14:textId="27135094" w:rsidR="00612C76" w:rsidRDefault="0022745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通过组织召开师生座谈会</w:t>
      </w:r>
      <w:r w:rsidR="00DF5665"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收集关于课程设置、课时、课程考核、开放实验室、创新实验、教师授课、辅导答疑、课后习题与作业、班导师、培养方案、实验教学、实验项目、实验室、多媒体课件、教材、教学资源、教师教学问题、学生听课等方面存在的问题</w:t>
      </w:r>
      <w:r w:rsidR="00DF5665">
        <w:rPr>
          <w:rFonts w:ascii="仿宋" w:eastAsia="仿宋" w:hAnsi="仿宋" w:cs="仿宋" w:hint="eastAsia"/>
          <w:sz w:val="32"/>
          <w:szCs w:val="32"/>
        </w:rPr>
        <w:t>。</w:t>
      </w:r>
    </w:p>
    <w:p w14:paraId="4846298D" w14:textId="3A05FF93" w:rsidR="00DF5665" w:rsidRDefault="007A3992" w:rsidP="0092380B">
      <w:pPr>
        <w:ind w:firstLineChars="200" w:firstLine="643"/>
        <w:rPr>
          <w:rFonts w:ascii="黑体" w:eastAsia="黑体" w:hAnsi="黑体" w:cs="黑体"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>10</w:t>
      </w:r>
      <w:r w:rsidR="0092380B">
        <w:rPr>
          <w:rFonts w:ascii="仿宋" w:eastAsia="仿宋" w:hAnsi="仿宋" w:cs="仿宋" w:hint="eastAsia"/>
          <w:b/>
          <w:sz w:val="32"/>
          <w:szCs w:val="32"/>
        </w:rPr>
        <w:t>、</w:t>
      </w:r>
      <w:r w:rsidR="00DF5665" w:rsidRPr="0092380B">
        <w:rPr>
          <w:rFonts w:ascii="仿宋" w:eastAsia="仿宋" w:hAnsi="仿宋" w:cs="仿宋" w:hint="eastAsia"/>
          <w:b/>
          <w:sz w:val="32"/>
          <w:szCs w:val="32"/>
        </w:rPr>
        <w:t>教师培训与能力提升情况</w:t>
      </w:r>
    </w:p>
    <w:p w14:paraId="46B4D6B2" w14:textId="77777777" w:rsidR="00612C76" w:rsidRDefault="0022745D" w:rsidP="003E222A">
      <w:pPr>
        <w:spacing w:beforeLines="50" w:before="156" w:afterLines="50" w:after="156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</w:t>
      </w:r>
      <w:r w:rsidR="00DF5665">
        <w:rPr>
          <w:rFonts w:ascii="黑体" w:eastAsia="黑体" w:hAnsi="黑体" w:cs="黑体" w:hint="eastAsia"/>
          <w:sz w:val="32"/>
          <w:szCs w:val="32"/>
        </w:rPr>
        <w:t>检查情况</w:t>
      </w:r>
    </w:p>
    <w:p w14:paraId="229D47A7" w14:textId="77777777" w:rsidR="00612C76" w:rsidRDefault="0022745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各学院、各专业具体的实施方案，有明确的工作办法，学院、系等如何安排期中教学检查的。</w:t>
      </w:r>
    </w:p>
    <w:p w14:paraId="06D2951B" w14:textId="77777777" w:rsidR="00612C76" w:rsidRDefault="0022745D" w:rsidP="0092380B">
      <w:pPr>
        <w:spacing w:line="360" w:lineRule="auto"/>
        <w:ind w:firstLineChars="200" w:firstLine="643"/>
        <w:rPr>
          <w:rFonts w:ascii="楷体" w:eastAsia="楷体" w:hAnsi="楷体" w:cs="楷体"/>
          <w:sz w:val="32"/>
          <w:szCs w:val="32"/>
        </w:rPr>
      </w:pPr>
      <w:r w:rsidRPr="0092380B">
        <w:rPr>
          <w:rFonts w:ascii="仿宋" w:eastAsia="仿宋" w:hAnsi="仿宋" w:cs="仿宋" w:hint="eastAsia"/>
          <w:b/>
          <w:sz w:val="32"/>
          <w:szCs w:val="32"/>
        </w:rPr>
        <w:t>1</w:t>
      </w:r>
      <w:r w:rsidR="0092380B" w:rsidRPr="0092380B">
        <w:rPr>
          <w:rFonts w:ascii="仿宋" w:eastAsia="仿宋" w:hAnsi="仿宋" w:cs="仿宋" w:hint="eastAsia"/>
          <w:b/>
          <w:sz w:val="32"/>
          <w:szCs w:val="32"/>
        </w:rPr>
        <w:t>.</w:t>
      </w:r>
      <w:r w:rsidRPr="0092380B">
        <w:rPr>
          <w:rFonts w:ascii="仿宋" w:eastAsia="仿宋" w:hAnsi="仿宋" w:cs="仿宋" w:hint="eastAsia"/>
          <w:b/>
          <w:sz w:val="32"/>
          <w:szCs w:val="32"/>
        </w:rPr>
        <w:t>领导干部听课</w:t>
      </w:r>
    </w:p>
    <w:p w14:paraId="57AEF291" w14:textId="77777777" w:rsidR="00612C76" w:rsidRDefault="0022745D">
      <w:pPr>
        <w:spacing w:line="360" w:lineRule="auto"/>
        <w:jc w:val="center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表1 期中教学检查领导干部听课安排表</w:t>
      </w:r>
    </w:p>
    <w:tbl>
      <w:tblPr>
        <w:tblStyle w:val="a5"/>
        <w:tblW w:w="9493" w:type="dxa"/>
        <w:jc w:val="center"/>
        <w:tblLook w:val="04A0" w:firstRow="1" w:lastRow="0" w:firstColumn="1" w:lastColumn="0" w:noHBand="0" w:noVBand="1"/>
      </w:tblPr>
      <w:tblGrid>
        <w:gridCol w:w="704"/>
        <w:gridCol w:w="1134"/>
        <w:gridCol w:w="1080"/>
        <w:gridCol w:w="1330"/>
        <w:gridCol w:w="1523"/>
        <w:gridCol w:w="1028"/>
        <w:gridCol w:w="1276"/>
        <w:gridCol w:w="1418"/>
      </w:tblGrid>
      <w:tr w:rsidR="00612C76" w14:paraId="549B1646" w14:textId="77777777">
        <w:trPr>
          <w:trHeight w:val="340"/>
          <w:jc w:val="center"/>
        </w:trPr>
        <w:tc>
          <w:tcPr>
            <w:tcW w:w="704" w:type="dxa"/>
            <w:vAlign w:val="center"/>
          </w:tcPr>
          <w:p w14:paraId="6D9C82A2" w14:textId="77777777" w:rsidR="00612C76" w:rsidRDefault="0022745D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134" w:type="dxa"/>
            <w:vAlign w:val="center"/>
          </w:tcPr>
          <w:p w14:paraId="284C7884" w14:textId="77777777" w:rsidR="00612C76" w:rsidRDefault="0022745D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课程名</w:t>
            </w:r>
          </w:p>
        </w:tc>
        <w:tc>
          <w:tcPr>
            <w:tcW w:w="1080" w:type="dxa"/>
            <w:vAlign w:val="center"/>
          </w:tcPr>
          <w:p w14:paraId="18B81694" w14:textId="77777777" w:rsidR="00612C76" w:rsidRDefault="0022745D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任课教师</w:t>
            </w:r>
          </w:p>
        </w:tc>
        <w:tc>
          <w:tcPr>
            <w:tcW w:w="1330" w:type="dxa"/>
            <w:vAlign w:val="center"/>
          </w:tcPr>
          <w:p w14:paraId="6946EF33" w14:textId="77777777" w:rsidR="00612C76" w:rsidRDefault="0022745D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上课地点</w:t>
            </w:r>
          </w:p>
        </w:tc>
        <w:tc>
          <w:tcPr>
            <w:tcW w:w="1523" w:type="dxa"/>
            <w:vAlign w:val="center"/>
          </w:tcPr>
          <w:p w14:paraId="615363A6" w14:textId="77777777" w:rsidR="00612C76" w:rsidRDefault="0022745D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听课时间</w:t>
            </w:r>
          </w:p>
        </w:tc>
        <w:tc>
          <w:tcPr>
            <w:tcW w:w="1028" w:type="dxa"/>
            <w:vAlign w:val="center"/>
          </w:tcPr>
          <w:p w14:paraId="5722B544" w14:textId="77777777" w:rsidR="00612C76" w:rsidRDefault="0022745D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授课班级</w:t>
            </w:r>
          </w:p>
        </w:tc>
        <w:tc>
          <w:tcPr>
            <w:tcW w:w="1276" w:type="dxa"/>
            <w:vAlign w:val="center"/>
          </w:tcPr>
          <w:p w14:paraId="6990C300" w14:textId="77777777" w:rsidR="00612C76" w:rsidRDefault="0022745D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班级人数</w:t>
            </w:r>
          </w:p>
          <w:p w14:paraId="7195B3E9" w14:textId="77777777" w:rsidR="00612C76" w:rsidRDefault="0022745D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/实到人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数</w:t>
            </w:r>
          </w:p>
        </w:tc>
        <w:tc>
          <w:tcPr>
            <w:tcW w:w="1418" w:type="dxa"/>
            <w:vAlign w:val="center"/>
          </w:tcPr>
          <w:p w14:paraId="1723D47A" w14:textId="77777777" w:rsidR="00612C76" w:rsidRDefault="0022745D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听课人员</w:t>
            </w:r>
          </w:p>
        </w:tc>
      </w:tr>
      <w:tr w:rsidR="00612C76" w14:paraId="025F7B05" w14:textId="77777777">
        <w:trPr>
          <w:trHeight w:val="340"/>
          <w:jc w:val="center"/>
        </w:trPr>
        <w:tc>
          <w:tcPr>
            <w:tcW w:w="704" w:type="dxa"/>
            <w:vAlign w:val="center"/>
          </w:tcPr>
          <w:p w14:paraId="5CB25FFB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4219173F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XXXX</w:t>
            </w:r>
          </w:p>
        </w:tc>
        <w:tc>
          <w:tcPr>
            <w:tcW w:w="1080" w:type="dxa"/>
            <w:vAlign w:val="center"/>
          </w:tcPr>
          <w:p w14:paraId="579D976A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XXXX</w:t>
            </w:r>
          </w:p>
        </w:tc>
        <w:tc>
          <w:tcPr>
            <w:tcW w:w="1330" w:type="dxa"/>
            <w:vAlign w:val="center"/>
          </w:tcPr>
          <w:p w14:paraId="53C69AF1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教科楼-2608</w:t>
            </w:r>
          </w:p>
        </w:tc>
        <w:tc>
          <w:tcPr>
            <w:tcW w:w="1523" w:type="dxa"/>
            <w:vAlign w:val="center"/>
          </w:tcPr>
          <w:p w14:paraId="0532FCCD" w14:textId="77777777" w:rsidR="00612C76" w:rsidRDefault="003E222A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  <w:r w:rsidR="0022745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月21日</w:t>
            </w:r>
          </w:p>
          <w:p w14:paraId="1018F182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星期四第3节</w:t>
            </w:r>
          </w:p>
        </w:tc>
        <w:tc>
          <w:tcPr>
            <w:tcW w:w="1028" w:type="dxa"/>
            <w:vAlign w:val="center"/>
          </w:tcPr>
          <w:p w14:paraId="27F5C213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XXXXX</w:t>
            </w:r>
          </w:p>
        </w:tc>
        <w:tc>
          <w:tcPr>
            <w:tcW w:w="1276" w:type="dxa"/>
            <w:vAlign w:val="center"/>
          </w:tcPr>
          <w:p w14:paraId="1A230F13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37/37</w:t>
            </w:r>
          </w:p>
        </w:tc>
        <w:tc>
          <w:tcPr>
            <w:tcW w:w="1418" w:type="dxa"/>
            <w:vAlign w:val="center"/>
          </w:tcPr>
          <w:p w14:paraId="4E05F9E8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XXX</w:t>
            </w:r>
          </w:p>
          <w:p w14:paraId="5651275A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（院系领导）</w:t>
            </w:r>
          </w:p>
        </w:tc>
      </w:tr>
      <w:tr w:rsidR="00612C76" w14:paraId="2E7CDEA1" w14:textId="77777777">
        <w:trPr>
          <w:trHeight w:val="283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23FF21B2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BC69F5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039A0A4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14:paraId="0DD475BE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  <w:vAlign w:val="center"/>
          </w:tcPr>
          <w:p w14:paraId="2AB5BC69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14:paraId="1909DF70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ACD969E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C17F774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077596E4" w14:textId="77777777" w:rsidR="0092380B" w:rsidRDefault="0092380B" w:rsidP="0092380B">
      <w:pPr>
        <w:spacing w:line="360" w:lineRule="auto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</w:p>
    <w:p w14:paraId="452A587C" w14:textId="77777777" w:rsidR="00612C76" w:rsidRPr="0092380B" w:rsidRDefault="0022745D" w:rsidP="0092380B">
      <w:pPr>
        <w:spacing w:line="360" w:lineRule="auto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 w:rsidRPr="0092380B">
        <w:rPr>
          <w:rFonts w:ascii="仿宋" w:eastAsia="仿宋" w:hAnsi="仿宋" w:cs="仿宋" w:hint="eastAsia"/>
          <w:b/>
          <w:sz w:val="32"/>
          <w:szCs w:val="32"/>
        </w:rPr>
        <w:t>2.课堂教学秩序专项巡视</w:t>
      </w:r>
    </w:p>
    <w:p w14:paraId="0491549B" w14:textId="77777777" w:rsidR="00612C76" w:rsidRDefault="0022745D">
      <w:pPr>
        <w:spacing w:line="360" w:lineRule="auto"/>
        <w:jc w:val="center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表2 课堂教学秩序检查专项巡视组</w:t>
      </w:r>
    </w:p>
    <w:tbl>
      <w:tblPr>
        <w:tblStyle w:val="a5"/>
        <w:tblW w:w="9493" w:type="dxa"/>
        <w:jc w:val="center"/>
        <w:tblLook w:val="04A0" w:firstRow="1" w:lastRow="0" w:firstColumn="1" w:lastColumn="0" w:noHBand="0" w:noVBand="1"/>
      </w:tblPr>
      <w:tblGrid>
        <w:gridCol w:w="704"/>
        <w:gridCol w:w="1134"/>
        <w:gridCol w:w="1080"/>
        <w:gridCol w:w="1330"/>
        <w:gridCol w:w="1523"/>
        <w:gridCol w:w="1028"/>
        <w:gridCol w:w="1276"/>
        <w:gridCol w:w="1418"/>
      </w:tblGrid>
      <w:tr w:rsidR="00612C76" w14:paraId="431371A5" w14:textId="77777777">
        <w:trPr>
          <w:trHeight w:val="340"/>
          <w:jc w:val="center"/>
        </w:trPr>
        <w:tc>
          <w:tcPr>
            <w:tcW w:w="704" w:type="dxa"/>
            <w:vAlign w:val="center"/>
          </w:tcPr>
          <w:p w14:paraId="566783B1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134" w:type="dxa"/>
            <w:vAlign w:val="center"/>
          </w:tcPr>
          <w:p w14:paraId="5C33FEC8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课程名</w:t>
            </w:r>
          </w:p>
        </w:tc>
        <w:tc>
          <w:tcPr>
            <w:tcW w:w="1080" w:type="dxa"/>
            <w:vAlign w:val="center"/>
          </w:tcPr>
          <w:p w14:paraId="51C2248F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任课教师</w:t>
            </w:r>
          </w:p>
        </w:tc>
        <w:tc>
          <w:tcPr>
            <w:tcW w:w="1330" w:type="dxa"/>
            <w:vAlign w:val="center"/>
          </w:tcPr>
          <w:p w14:paraId="20015CFD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上课地点</w:t>
            </w:r>
          </w:p>
        </w:tc>
        <w:tc>
          <w:tcPr>
            <w:tcW w:w="1523" w:type="dxa"/>
            <w:vAlign w:val="center"/>
          </w:tcPr>
          <w:p w14:paraId="6F5923FC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巡视时间</w:t>
            </w:r>
          </w:p>
        </w:tc>
        <w:tc>
          <w:tcPr>
            <w:tcW w:w="1028" w:type="dxa"/>
            <w:vAlign w:val="center"/>
          </w:tcPr>
          <w:p w14:paraId="49C65EBA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授课班级</w:t>
            </w:r>
          </w:p>
        </w:tc>
        <w:tc>
          <w:tcPr>
            <w:tcW w:w="1276" w:type="dxa"/>
            <w:vAlign w:val="center"/>
          </w:tcPr>
          <w:p w14:paraId="5A2CD9DD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班级人数</w:t>
            </w:r>
          </w:p>
          <w:p w14:paraId="05AEDA64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/实到人数</w:t>
            </w:r>
          </w:p>
        </w:tc>
        <w:tc>
          <w:tcPr>
            <w:tcW w:w="1418" w:type="dxa"/>
            <w:vAlign w:val="center"/>
          </w:tcPr>
          <w:p w14:paraId="1FFCDF69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巡视员</w:t>
            </w:r>
          </w:p>
        </w:tc>
      </w:tr>
      <w:tr w:rsidR="00612C76" w14:paraId="15D78D58" w14:textId="77777777">
        <w:trPr>
          <w:trHeight w:val="340"/>
          <w:jc w:val="center"/>
        </w:trPr>
        <w:tc>
          <w:tcPr>
            <w:tcW w:w="704" w:type="dxa"/>
            <w:vAlign w:val="center"/>
          </w:tcPr>
          <w:p w14:paraId="5BFBB11D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61C68E22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XXXX</w:t>
            </w:r>
          </w:p>
        </w:tc>
        <w:tc>
          <w:tcPr>
            <w:tcW w:w="1080" w:type="dxa"/>
            <w:vAlign w:val="center"/>
          </w:tcPr>
          <w:p w14:paraId="19479E13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XXXX</w:t>
            </w:r>
          </w:p>
        </w:tc>
        <w:tc>
          <w:tcPr>
            <w:tcW w:w="1330" w:type="dxa"/>
            <w:vAlign w:val="center"/>
          </w:tcPr>
          <w:p w14:paraId="6B87EBB5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教科楼-2608</w:t>
            </w:r>
          </w:p>
        </w:tc>
        <w:tc>
          <w:tcPr>
            <w:tcW w:w="1523" w:type="dxa"/>
            <w:vAlign w:val="center"/>
          </w:tcPr>
          <w:p w14:paraId="586A706B" w14:textId="77777777" w:rsidR="00612C76" w:rsidRDefault="003E222A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  <w:r w:rsidR="0022745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月21日9:05 </w:t>
            </w:r>
          </w:p>
        </w:tc>
        <w:tc>
          <w:tcPr>
            <w:tcW w:w="1028" w:type="dxa"/>
            <w:vAlign w:val="center"/>
          </w:tcPr>
          <w:p w14:paraId="0667A7D8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XXXXX</w:t>
            </w:r>
          </w:p>
        </w:tc>
        <w:tc>
          <w:tcPr>
            <w:tcW w:w="1276" w:type="dxa"/>
            <w:vAlign w:val="center"/>
          </w:tcPr>
          <w:p w14:paraId="519EBD52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37/37</w:t>
            </w:r>
          </w:p>
        </w:tc>
        <w:tc>
          <w:tcPr>
            <w:tcW w:w="1418" w:type="dxa"/>
            <w:vAlign w:val="center"/>
          </w:tcPr>
          <w:p w14:paraId="51D1C0F0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XXX</w:t>
            </w:r>
          </w:p>
          <w:p w14:paraId="76E3A255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（院系领导）</w:t>
            </w:r>
          </w:p>
        </w:tc>
      </w:tr>
      <w:tr w:rsidR="00612C76" w14:paraId="44C23088" w14:textId="77777777">
        <w:trPr>
          <w:trHeight w:val="283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09562331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890C772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540468A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14:paraId="3DDF0C13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  <w:vAlign w:val="center"/>
          </w:tcPr>
          <w:p w14:paraId="30DF1D21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14:paraId="7A6D47DD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D6AD10F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5E31C52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68CCBAD4" w14:textId="77777777" w:rsidR="0092380B" w:rsidRDefault="0092380B" w:rsidP="0092380B">
      <w:pPr>
        <w:spacing w:line="360" w:lineRule="auto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</w:p>
    <w:p w14:paraId="112846A9" w14:textId="77777777" w:rsidR="00612C76" w:rsidRPr="0092380B" w:rsidRDefault="0022745D" w:rsidP="0092380B">
      <w:pPr>
        <w:spacing w:line="360" w:lineRule="auto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 w:rsidRPr="0092380B">
        <w:rPr>
          <w:rFonts w:ascii="仿宋" w:eastAsia="仿宋" w:hAnsi="仿宋" w:cs="仿宋" w:hint="eastAsia"/>
          <w:b/>
          <w:sz w:val="32"/>
          <w:szCs w:val="32"/>
        </w:rPr>
        <w:t>3.教师座谈会</w:t>
      </w:r>
    </w:p>
    <w:p w14:paraId="512B8D99" w14:textId="77777777" w:rsidR="00612C76" w:rsidRDefault="0022745D">
      <w:pPr>
        <w:spacing w:line="360" w:lineRule="auto"/>
        <w:jc w:val="center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表3 教师座谈会安排表</w:t>
      </w:r>
    </w:p>
    <w:tbl>
      <w:tblPr>
        <w:tblStyle w:val="a5"/>
        <w:tblW w:w="94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308"/>
        <w:gridCol w:w="1417"/>
        <w:gridCol w:w="1842"/>
        <w:gridCol w:w="1276"/>
        <w:gridCol w:w="943"/>
        <w:gridCol w:w="2034"/>
      </w:tblGrid>
      <w:tr w:rsidR="00612C76" w14:paraId="2F42A61B" w14:textId="77777777" w:rsidTr="00ED1AE9">
        <w:trPr>
          <w:jc w:val="center"/>
        </w:trPr>
        <w:tc>
          <w:tcPr>
            <w:tcW w:w="672" w:type="dxa"/>
            <w:vAlign w:val="center"/>
          </w:tcPr>
          <w:p w14:paraId="0EE3F602" w14:textId="77777777" w:rsidR="00612C76" w:rsidRDefault="0022745D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308" w:type="dxa"/>
            <w:vAlign w:val="center"/>
          </w:tcPr>
          <w:p w14:paraId="5A6172E2" w14:textId="77777777" w:rsidR="00612C76" w:rsidRDefault="0022745D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专业系名称</w:t>
            </w:r>
          </w:p>
        </w:tc>
        <w:tc>
          <w:tcPr>
            <w:tcW w:w="1417" w:type="dxa"/>
            <w:vAlign w:val="center"/>
          </w:tcPr>
          <w:p w14:paraId="67811EDE" w14:textId="77777777" w:rsidR="00612C76" w:rsidRDefault="0022745D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座谈时间</w:t>
            </w:r>
          </w:p>
        </w:tc>
        <w:tc>
          <w:tcPr>
            <w:tcW w:w="1842" w:type="dxa"/>
            <w:vAlign w:val="center"/>
          </w:tcPr>
          <w:p w14:paraId="5F8A1186" w14:textId="77777777" w:rsidR="00612C76" w:rsidRDefault="0022745D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地点</w:t>
            </w:r>
          </w:p>
        </w:tc>
        <w:tc>
          <w:tcPr>
            <w:tcW w:w="1276" w:type="dxa"/>
            <w:vAlign w:val="center"/>
          </w:tcPr>
          <w:p w14:paraId="4ECF2A94" w14:textId="77777777" w:rsidR="00612C76" w:rsidRDefault="0022745D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参会人员</w:t>
            </w:r>
          </w:p>
        </w:tc>
        <w:tc>
          <w:tcPr>
            <w:tcW w:w="943" w:type="dxa"/>
            <w:vAlign w:val="center"/>
          </w:tcPr>
          <w:p w14:paraId="7CA154FE" w14:textId="77777777" w:rsidR="00612C76" w:rsidRDefault="0022745D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主持人</w:t>
            </w:r>
          </w:p>
        </w:tc>
        <w:tc>
          <w:tcPr>
            <w:tcW w:w="2034" w:type="dxa"/>
            <w:vAlign w:val="center"/>
          </w:tcPr>
          <w:p w14:paraId="54467D52" w14:textId="77777777" w:rsidR="00612C76" w:rsidRDefault="0022745D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院领导代表</w:t>
            </w:r>
          </w:p>
        </w:tc>
      </w:tr>
      <w:tr w:rsidR="00612C76" w14:paraId="41B328EE" w14:textId="77777777">
        <w:trPr>
          <w:jc w:val="center"/>
        </w:trPr>
        <w:tc>
          <w:tcPr>
            <w:tcW w:w="672" w:type="dxa"/>
          </w:tcPr>
          <w:p w14:paraId="2AEB2231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198B771D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XXX系</w:t>
            </w:r>
          </w:p>
        </w:tc>
        <w:tc>
          <w:tcPr>
            <w:tcW w:w="1417" w:type="dxa"/>
          </w:tcPr>
          <w:p w14:paraId="166547B0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11月18日</w:t>
            </w:r>
          </w:p>
          <w:p w14:paraId="467BEE99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下午13：00</w:t>
            </w:r>
          </w:p>
        </w:tc>
        <w:tc>
          <w:tcPr>
            <w:tcW w:w="1842" w:type="dxa"/>
          </w:tcPr>
          <w:p w14:paraId="1B7D3E3F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教学科研楼111</w:t>
            </w:r>
          </w:p>
        </w:tc>
        <w:tc>
          <w:tcPr>
            <w:tcW w:w="1276" w:type="dxa"/>
          </w:tcPr>
          <w:p w14:paraId="2EC9C87C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全体教师</w:t>
            </w:r>
          </w:p>
        </w:tc>
        <w:tc>
          <w:tcPr>
            <w:tcW w:w="943" w:type="dxa"/>
          </w:tcPr>
          <w:p w14:paraId="0E1D0F79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4" w:type="dxa"/>
          </w:tcPr>
          <w:p w14:paraId="0BE740F2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12C76" w14:paraId="7CD05BBC" w14:textId="77777777">
        <w:trPr>
          <w:jc w:val="center"/>
        </w:trPr>
        <w:tc>
          <w:tcPr>
            <w:tcW w:w="672" w:type="dxa"/>
          </w:tcPr>
          <w:p w14:paraId="113601F7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308" w:type="dxa"/>
          </w:tcPr>
          <w:p w14:paraId="5FF6097D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CD6F96A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E2B651F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D33BCA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43" w:type="dxa"/>
          </w:tcPr>
          <w:p w14:paraId="5FA992F1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4" w:type="dxa"/>
          </w:tcPr>
          <w:p w14:paraId="07770A3C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12C76" w14:paraId="5CBE62C1" w14:textId="77777777">
        <w:trPr>
          <w:jc w:val="center"/>
        </w:trPr>
        <w:tc>
          <w:tcPr>
            <w:tcW w:w="672" w:type="dxa"/>
          </w:tcPr>
          <w:p w14:paraId="605C477C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308" w:type="dxa"/>
          </w:tcPr>
          <w:p w14:paraId="4F2F5A8E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B1D2C0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EEEEF6F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644D71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43" w:type="dxa"/>
          </w:tcPr>
          <w:p w14:paraId="05FBB2E8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4" w:type="dxa"/>
          </w:tcPr>
          <w:p w14:paraId="240B335E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0EDF7C81" w14:textId="77777777" w:rsidR="0092380B" w:rsidRDefault="0092380B" w:rsidP="0092380B">
      <w:pPr>
        <w:spacing w:line="360" w:lineRule="auto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</w:p>
    <w:p w14:paraId="2EB8140A" w14:textId="77777777" w:rsidR="00612C76" w:rsidRPr="0092380B" w:rsidRDefault="0022745D" w:rsidP="0092380B">
      <w:pPr>
        <w:spacing w:line="360" w:lineRule="auto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 w:rsidRPr="0092380B">
        <w:rPr>
          <w:rFonts w:ascii="仿宋" w:eastAsia="仿宋" w:hAnsi="仿宋" w:cs="仿宋" w:hint="eastAsia"/>
          <w:b/>
          <w:sz w:val="32"/>
          <w:szCs w:val="32"/>
        </w:rPr>
        <w:t>4.学生座谈会</w:t>
      </w:r>
    </w:p>
    <w:p w14:paraId="66E59FCB" w14:textId="77777777" w:rsidR="00612C76" w:rsidRDefault="0022745D">
      <w:pPr>
        <w:spacing w:line="360" w:lineRule="auto"/>
        <w:jc w:val="center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 xml:space="preserve">表4 </w:t>
      </w:r>
      <w:r w:rsidR="00697A7D">
        <w:rPr>
          <w:rFonts w:ascii="黑体" w:eastAsia="黑体" w:hAnsi="黑体" w:cs="黑体" w:hint="eastAsia"/>
          <w:sz w:val="24"/>
          <w:szCs w:val="24"/>
        </w:rPr>
        <w:t>学生</w:t>
      </w:r>
      <w:r>
        <w:rPr>
          <w:rFonts w:ascii="黑体" w:eastAsia="黑体" w:hAnsi="黑体" w:cs="黑体" w:hint="eastAsia"/>
          <w:sz w:val="24"/>
          <w:szCs w:val="24"/>
        </w:rPr>
        <w:t>座谈会安排表</w:t>
      </w:r>
    </w:p>
    <w:tbl>
      <w:tblPr>
        <w:tblStyle w:val="a5"/>
        <w:tblW w:w="94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308"/>
        <w:gridCol w:w="1417"/>
        <w:gridCol w:w="1842"/>
        <w:gridCol w:w="1276"/>
        <w:gridCol w:w="943"/>
        <w:gridCol w:w="2034"/>
      </w:tblGrid>
      <w:tr w:rsidR="00612C76" w14:paraId="3AA1B955" w14:textId="77777777" w:rsidTr="00ED1AE9">
        <w:trPr>
          <w:jc w:val="center"/>
        </w:trPr>
        <w:tc>
          <w:tcPr>
            <w:tcW w:w="672" w:type="dxa"/>
            <w:vAlign w:val="center"/>
          </w:tcPr>
          <w:p w14:paraId="1230189F" w14:textId="77777777" w:rsidR="00612C76" w:rsidRDefault="0022745D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308" w:type="dxa"/>
            <w:vAlign w:val="center"/>
          </w:tcPr>
          <w:p w14:paraId="5A2D587D" w14:textId="77777777" w:rsidR="00612C76" w:rsidRDefault="0022745D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专业系名称</w:t>
            </w:r>
          </w:p>
        </w:tc>
        <w:tc>
          <w:tcPr>
            <w:tcW w:w="1417" w:type="dxa"/>
            <w:vAlign w:val="center"/>
          </w:tcPr>
          <w:p w14:paraId="18A88D40" w14:textId="77777777" w:rsidR="00612C76" w:rsidRDefault="0022745D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座谈时间</w:t>
            </w:r>
          </w:p>
        </w:tc>
        <w:tc>
          <w:tcPr>
            <w:tcW w:w="1842" w:type="dxa"/>
            <w:vAlign w:val="center"/>
          </w:tcPr>
          <w:p w14:paraId="153FA1ED" w14:textId="77777777" w:rsidR="00612C76" w:rsidRDefault="0022745D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地点</w:t>
            </w:r>
          </w:p>
        </w:tc>
        <w:tc>
          <w:tcPr>
            <w:tcW w:w="1276" w:type="dxa"/>
            <w:vAlign w:val="center"/>
          </w:tcPr>
          <w:p w14:paraId="4533B420" w14:textId="77777777" w:rsidR="00612C76" w:rsidRDefault="0022745D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参会人员</w:t>
            </w:r>
          </w:p>
        </w:tc>
        <w:tc>
          <w:tcPr>
            <w:tcW w:w="943" w:type="dxa"/>
            <w:vAlign w:val="center"/>
          </w:tcPr>
          <w:p w14:paraId="6B91FDD9" w14:textId="77777777" w:rsidR="00612C76" w:rsidRDefault="0022745D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主持人</w:t>
            </w:r>
          </w:p>
        </w:tc>
        <w:tc>
          <w:tcPr>
            <w:tcW w:w="2034" w:type="dxa"/>
            <w:vAlign w:val="center"/>
          </w:tcPr>
          <w:p w14:paraId="5AC45FF2" w14:textId="77777777" w:rsidR="00612C76" w:rsidRDefault="0022745D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院领导代表</w:t>
            </w:r>
          </w:p>
        </w:tc>
      </w:tr>
      <w:tr w:rsidR="00612C76" w14:paraId="2A2566ED" w14:textId="77777777">
        <w:trPr>
          <w:jc w:val="center"/>
        </w:trPr>
        <w:tc>
          <w:tcPr>
            <w:tcW w:w="672" w:type="dxa"/>
          </w:tcPr>
          <w:p w14:paraId="694FB35D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31A0ED8C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XXX系</w:t>
            </w:r>
          </w:p>
        </w:tc>
        <w:tc>
          <w:tcPr>
            <w:tcW w:w="1417" w:type="dxa"/>
          </w:tcPr>
          <w:p w14:paraId="05C5E9E2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11月18日</w:t>
            </w:r>
          </w:p>
          <w:p w14:paraId="14AA244C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下午13：00</w:t>
            </w:r>
          </w:p>
        </w:tc>
        <w:tc>
          <w:tcPr>
            <w:tcW w:w="1842" w:type="dxa"/>
          </w:tcPr>
          <w:p w14:paraId="5E3F3CFE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教学科研楼111</w:t>
            </w:r>
          </w:p>
        </w:tc>
        <w:tc>
          <w:tcPr>
            <w:tcW w:w="1276" w:type="dxa"/>
          </w:tcPr>
          <w:p w14:paraId="3B13BDC1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202114班</w:t>
            </w:r>
          </w:p>
        </w:tc>
        <w:tc>
          <w:tcPr>
            <w:tcW w:w="943" w:type="dxa"/>
          </w:tcPr>
          <w:p w14:paraId="7F637B03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4" w:type="dxa"/>
          </w:tcPr>
          <w:p w14:paraId="2673237E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12C76" w14:paraId="5A4F42D9" w14:textId="77777777">
        <w:trPr>
          <w:jc w:val="center"/>
        </w:trPr>
        <w:tc>
          <w:tcPr>
            <w:tcW w:w="672" w:type="dxa"/>
          </w:tcPr>
          <w:p w14:paraId="77EA56E1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308" w:type="dxa"/>
          </w:tcPr>
          <w:p w14:paraId="7413EC32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B59411C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A23AE41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E0E0B5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43" w:type="dxa"/>
          </w:tcPr>
          <w:p w14:paraId="4F196B93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4" w:type="dxa"/>
          </w:tcPr>
          <w:p w14:paraId="1D40CEEE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12C76" w14:paraId="1C539022" w14:textId="77777777">
        <w:trPr>
          <w:jc w:val="center"/>
        </w:trPr>
        <w:tc>
          <w:tcPr>
            <w:tcW w:w="672" w:type="dxa"/>
          </w:tcPr>
          <w:p w14:paraId="2DC45620" w14:textId="77777777" w:rsidR="00612C76" w:rsidRDefault="0022745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308" w:type="dxa"/>
          </w:tcPr>
          <w:p w14:paraId="6028D48D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6F17A4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5EAB010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714C93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43" w:type="dxa"/>
          </w:tcPr>
          <w:p w14:paraId="4093796C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4" w:type="dxa"/>
          </w:tcPr>
          <w:p w14:paraId="74A5EBCA" w14:textId="77777777" w:rsidR="00612C76" w:rsidRDefault="00612C76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4CCD239F" w14:textId="77777777" w:rsidR="0092380B" w:rsidRDefault="0092380B" w:rsidP="0092380B">
      <w:pPr>
        <w:spacing w:line="360" w:lineRule="auto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</w:p>
    <w:p w14:paraId="74DC583C" w14:textId="77777777" w:rsidR="00612C76" w:rsidRPr="0092380B" w:rsidRDefault="0022745D" w:rsidP="0092380B">
      <w:pPr>
        <w:spacing w:line="360" w:lineRule="auto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 w:rsidRPr="0092380B">
        <w:rPr>
          <w:rFonts w:ascii="仿宋" w:eastAsia="仿宋" w:hAnsi="仿宋" w:cs="仿宋" w:hint="eastAsia"/>
          <w:b/>
          <w:sz w:val="32"/>
          <w:szCs w:val="32"/>
        </w:rPr>
        <w:t>5.试卷检查</w:t>
      </w:r>
    </w:p>
    <w:tbl>
      <w:tblPr>
        <w:tblStyle w:val="a5"/>
        <w:tblW w:w="107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056"/>
        <w:gridCol w:w="1418"/>
        <w:gridCol w:w="1559"/>
        <w:gridCol w:w="1418"/>
        <w:gridCol w:w="1559"/>
        <w:gridCol w:w="1811"/>
        <w:gridCol w:w="1220"/>
      </w:tblGrid>
      <w:tr w:rsidR="00ED1AE9" w14:paraId="57F9C65A" w14:textId="77777777" w:rsidTr="00ED1AE9">
        <w:trPr>
          <w:jc w:val="center"/>
        </w:trPr>
        <w:tc>
          <w:tcPr>
            <w:tcW w:w="672" w:type="dxa"/>
            <w:vAlign w:val="center"/>
          </w:tcPr>
          <w:p w14:paraId="4431EEF5" w14:textId="77777777" w:rsidR="00ED1AE9" w:rsidRDefault="00ED1AE9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056" w:type="dxa"/>
            <w:vAlign w:val="center"/>
          </w:tcPr>
          <w:p w14:paraId="4AA8FBE7" w14:textId="77777777" w:rsidR="00ED1AE9" w:rsidRDefault="00ED1AE9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专业系名称</w:t>
            </w:r>
          </w:p>
        </w:tc>
        <w:tc>
          <w:tcPr>
            <w:tcW w:w="1418" w:type="dxa"/>
            <w:vAlign w:val="center"/>
          </w:tcPr>
          <w:p w14:paraId="4FD4B106" w14:textId="77777777" w:rsidR="00ED1AE9" w:rsidRDefault="00ED1AE9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559" w:type="dxa"/>
            <w:vAlign w:val="center"/>
          </w:tcPr>
          <w:p w14:paraId="2D98006F" w14:textId="77777777" w:rsidR="00ED1AE9" w:rsidRDefault="00ED1AE9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授课班级</w:t>
            </w:r>
          </w:p>
        </w:tc>
        <w:tc>
          <w:tcPr>
            <w:tcW w:w="1418" w:type="dxa"/>
            <w:vAlign w:val="center"/>
          </w:tcPr>
          <w:p w14:paraId="3B556037" w14:textId="77777777" w:rsidR="00ED1AE9" w:rsidRDefault="00ED1AE9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任课教师</w:t>
            </w:r>
          </w:p>
        </w:tc>
        <w:tc>
          <w:tcPr>
            <w:tcW w:w="1559" w:type="dxa"/>
            <w:vAlign w:val="center"/>
          </w:tcPr>
          <w:p w14:paraId="5558F92B" w14:textId="77777777" w:rsidR="00ED1AE9" w:rsidRDefault="00ED1AE9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检查时间</w:t>
            </w:r>
          </w:p>
        </w:tc>
        <w:tc>
          <w:tcPr>
            <w:tcW w:w="1811" w:type="dxa"/>
            <w:vAlign w:val="center"/>
          </w:tcPr>
          <w:p w14:paraId="515BC2A2" w14:textId="77777777" w:rsidR="00ED1AE9" w:rsidRDefault="00ED1AE9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检查人</w:t>
            </w:r>
          </w:p>
        </w:tc>
        <w:tc>
          <w:tcPr>
            <w:tcW w:w="1220" w:type="dxa"/>
            <w:vAlign w:val="center"/>
          </w:tcPr>
          <w:p w14:paraId="48469CCA" w14:textId="77777777" w:rsidR="00ED1AE9" w:rsidRDefault="00ED1AE9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情况说明</w:t>
            </w:r>
          </w:p>
        </w:tc>
      </w:tr>
      <w:tr w:rsidR="00ED1AE9" w14:paraId="30275C7A" w14:textId="77777777" w:rsidTr="00ED1AE9">
        <w:trPr>
          <w:jc w:val="center"/>
        </w:trPr>
        <w:tc>
          <w:tcPr>
            <w:tcW w:w="672" w:type="dxa"/>
          </w:tcPr>
          <w:p w14:paraId="243B43C9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14:paraId="10A44EBD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XXX系</w:t>
            </w:r>
          </w:p>
        </w:tc>
        <w:tc>
          <w:tcPr>
            <w:tcW w:w="1418" w:type="dxa"/>
          </w:tcPr>
          <w:p w14:paraId="0A6D5E8A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XXX</w:t>
            </w:r>
          </w:p>
        </w:tc>
        <w:tc>
          <w:tcPr>
            <w:tcW w:w="1559" w:type="dxa"/>
          </w:tcPr>
          <w:p w14:paraId="20D07840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XXXX班</w:t>
            </w:r>
          </w:p>
        </w:tc>
        <w:tc>
          <w:tcPr>
            <w:tcW w:w="1418" w:type="dxa"/>
          </w:tcPr>
          <w:p w14:paraId="78A1F7DA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王五</w:t>
            </w:r>
          </w:p>
        </w:tc>
        <w:tc>
          <w:tcPr>
            <w:tcW w:w="1559" w:type="dxa"/>
          </w:tcPr>
          <w:p w14:paraId="78AE66C5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11月12日</w:t>
            </w:r>
          </w:p>
        </w:tc>
        <w:tc>
          <w:tcPr>
            <w:tcW w:w="1811" w:type="dxa"/>
          </w:tcPr>
          <w:p w14:paraId="55A98814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李四</w:t>
            </w:r>
          </w:p>
        </w:tc>
        <w:tc>
          <w:tcPr>
            <w:tcW w:w="1220" w:type="dxa"/>
          </w:tcPr>
          <w:p w14:paraId="63D6527C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D1AE9" w14:paraId="2AE1497D" w14:textId="77777777" w:rsidTr="00ED1AE9">
        <w:trPr>
          <w:jc w:val="center"/>
        </w:trPr>
        <w:tc>
          <w:tcPr>
            <w:tcW w:w="672" w:type="dxa"/>
          </w:tcPr>
          <w:p w14:paraId="711390B4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056" w:type="dxa"/>
          </w:tcPr>
          <w:p w14:paraId="16A3482C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114805A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8CB14B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7A77B7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4F8FC9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A4BBF7F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0" w:type="dxa"/>
          </w:tcPr>
          <w:p w14:paraId="46FE7528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D1AE9" w14:paraId="2CCD752B" w14:textId="77777777" w:rsidTr="00ED1AE9">
        <w:trPr>
          <w:jc w:val="center"/>
        </w:trPr>
        <w:tc>
          <w:tcPr>
            <w:tcW w:w="672" w:type="dxa"/>
          </w:tcPr>
          <w:p w14:paraId="1FCCFE9A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56" w:type="dxa"/>
          </w:tcPr>
          <w:p w14:paraId="16502AA5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C80C779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3712408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6800DC9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9DD1C8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6859F94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0" w:type="dxa"/>
          </w:tcPr>
          <w:p w14:paraId="6F47B3E6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6114BAC6" w14:textId="77777777" w:rsidR="0092380B" w:rsidRDefault="0092380B" w:rsidP="0092380B">
      <w:pPr>
        <w:spacing w:line="360" w:lineRule="auto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</w:p>
    <w:p w14:paraId="734E3B0F" w14:textId="77777777" w:rsidR="00612C76" w:rsidRPr="0092380B" w:rsidRDefault="0022745D" w:rsidP="0092380B">
      <w:pPr>
        <w:spacing w:line="360" w:lineRule="auto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 w:rsidRPr="0092380B">
        <w:rPr>
          <w:rFonts w:ascii="仿宋" w:eastAsia="仿宋" w:hAnsi="仿宋" w:cs="仿宋" w:hint="eastAsia"/>
          <w:b/>
          <w:sz w:val="32"/>
          <w:szCs w:val="32"/>
        </w:rPr>
        <w:t>6.实践教学检查</w:t>
      </w:r>
    </w:p>
    <w:tbl>
      <w:tblPr>
        <w:tblStyle w:val="a5"/>
        <w:tblW w:w="107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308"/>
        <w:gridCol w:w="1417"/>
        <w:gridCol w:w="1842"/>
        <w:gridCol w:w="1560"/>
        <w:gridCol w:w="1418"/>
        <w:gridCol w:w="1276"/>
        <w:gridCol w:w="1276"/>
      </w:tblGrid>
      <w:tr w:rsidR="00ED1AE9" w14:paraId="5AA9A014" w14:textId="77777777" w:rsidTr="00ED1AE9">
        <w:trPr>
          <w:jc w:val="center"/>
        </w:trPr>
        <w:tc>
          <w:tcPr>
            <w:tcW w:w="672" w:type="dxa"/>
            <w:vAlign w:val="center"/>
          </w:tcPr>
          <w:p w14:paraId="1B3C9554" w14:textId="77777777" w:rsidR="00ED1AE9" w:rsidRDefault="00ED1AE9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308" w:type="dxa"/>
            <w:vAlign w:val="center"/>
          </w:tcPr>
          <w:p w14:paraId="7E397A20" w14:textId="77777777" w:rsidR="00ED1AE9" w:rsidRDefault="00ED1AE9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专业系名称</w:t>
            </w:r>
          </w:p>
        </w:tc>
        <w:tc>
          <w:tcPr>
            <w:tcW w:w="1417" w:type="dxa"/>
            <w:vAlign w:val="center"/>
          </w:tcPr>
          <w:p w14:paraId="7E0F09D1" w14:textId="77777777" w:rsidR="00ED1AE9" w:rsidRDefault="00ED1AE9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842" w:type="dxa"/>
            <w:vAlign w:val="center"/>
          </w:tcPr>
          <w:p w14:paraId="21F8A238" w14:textId="77777777" w:rsidR="00ED1AE9" w:rsidRDefault="00ED1AE9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授课班级</w:t>
            </w:r>
          </w:p>
        </w:tc>
        <w:tc>
          <w:tcPr>
            <w:tcW w:w="1560" w:type="dxa"/>
            <w:vAlign w:val="center"/>
          </w:tcPr>
          <w:p w14:paraId="5A740B98" w14:textId="77777777" w:rsidR="00ED1AE9" w:rsidRDefault="00ED1AE9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任课教师</w:t>
            </w:r>
          </w:p>
        </w:tc>
        <w:tc>
          <w:tcPr>
            <w:tcW w:w="1418" w:type="dxa"/>
            <w:vAlign w:val="center"/>
          </w:tcPr>
          <w:p w14:paraId="30EDAA79" w14:textId="77777777" w:rsidR="00ED1AE9" w:rsidRDefault="00ED1AE9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检查时间</w:t>
            </w:r>
          </w:p>
        </w:tc>
        <w:tc>
          <w:tcPr>
            <w:tcW w:w="1276" w:type="dxa"/>
            <w:vAlign w:val="center"/>
          </w:tcPr>
          <w:p w14:paraId="28B1BF26" w14:textId="77777777" w:rsidR="00ED1AE9" w:rsidRDefault="00ED1AE9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检查人</w:t>
            </w:r>
          </w:p>
        </w:tc>
        <w:tc>
          <w:tcPr>
            <w:tcW w:w="1276" w:type="dxa"/>
            <w:vAlign w:val="center"/>
          </w:tcPr>
          <w:p w14:paraId="45FECA74" w14:textId="77777777" w:rsidR="00ED1AE9" w:rsidRDefault="00ED1AE9" w:rsidP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情况说明</w:t>
            </w:r>
          </w:p>
        </w:tc>
      </w:tr>
      <w:tr w:rsidR="00ED1AE9" w14:paraId="4471B4EA" w14:textId="77777777" w:rsidTr="00ED1AE9">
        <w:trPr>
          <w:jc w:val="center"/>
        </w:trPr>
        <w:tc>
          <w:tcPr>
            <w:tcW w:w="672" w:type="dxa"/>
          </w:tcPr>
          <w:p w14:paraId="386EF43C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139C7AE4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XXX系</w:t>
            </w:r>
          </w:p>
        </w:tc>
        <w:tc>
          <w:tcPr>
            <w:tcW w:w="1417" w:type="dxa"/>
          </w:tcPr>
          <w:p w14:paraId="75232F2D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XXX</w:t>
            </w:r>
          </w:p>
        </w:tc>
        <w:tc>
          <w:tcPr>
            <w:tcW w:w="1842" w:type="dxa"/>
          </w:tcPr>
          <w:p w14:paraId="61D5D3F2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XXXX班</w:t>
            </w:r>
          </w:p>
        </w:tc>
        <w:tc>
          <w:tcPr>
            <w:tcW w:w="1560" w:type="dxa"/>
          </w:tcPr>
          <w:p w14:paraId="6330DBD4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王五</w:t>
            </w:r>
          </w:p>
        </w:tc>
        <w:tc>
          <w:tcPr>
            <w:tcW w:w="1418" w:type="dxa"/>
          </w:tcPr>
          <w:p w14:paraId="646E49F3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11月12日</w:t>
            </w:r>
          </w:p>
        </w:tc>
        <w:tc>
          <w:tcPr>
            <w:tcW w:w="1276" w:type="dxa"/>
          </w:tcPr>
          <w:p w14:paraId="7617EBBB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李四</w:t>
            </w:r>
          </w:p>
        </w:tc>
        <w:tc>
          <w:tcPr>
            <w:tcW w:w="1276" w:type="dxa"/>
          </w:tcPr>
          <w:p w14:paraId="0EBB59D3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D1AE9" w14:paraId="3AFE7F44" w14:textId="77777777" w:rsidTr="00ED1AE9">
        <w:trPr>
          <w:jc w:val="center"/>
        </w:trPr>
        <w:tc>
          <w:tcPr>
            <w:tcW w:w="672" w:type="dxa"/>
          </w:tcPr>
          <w:p w14:paraId="593656DD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308" w:type="dxa"/>
          </w:tcPr>
          <w:p w14:paraId="14AF3EAB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03EC8E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B96D38A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43E0157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9C646E3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9A5BF6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C6E2FA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D1AE9" w14:paraId="76864A87" w14:textId="77777777" w:rsidTr="00ED1AE9">
        <w:trPr>
          <w:jc w:val="center"/>
        </w:trPr>
        <w:tc>
          <w:tcPr>
            <w:tcW w:w="672" w:type="dxa"/>
          </w:tcPr>
          <w:p w14:paraId="506523A7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308" w:type="dxa"/>
          </w:tcPr>
          <w:p w14:paraId="5315903D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4B5471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DF35C8D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C325D79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338B30B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39566F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B5A4F5" w14:textId="77777777" w:rsidR="00ED1AE9" w:rsidRDefault="00ED1AE9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18E6233E" w14:textId="77777777" w:rsidR="0092380B" w:rsidRDefault="0092380B" w:rsidP="0092380B">
      <w:pPr>
        <w:spacing w:line="360" w:lineRule="auto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</w:p>
    <w:p w14:paraId="4FE2C149" w14:textId="77777777" w:rsidR="00612C76" w:rsidRPr="0092380B" w:rsidRDefault="0022745D" w:rsidP="0092380B">
      <w:pPr>
        <w:spacing w:line="360" w:lineRule="auto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 w:rsidRPr="0092380B">
        <w:rPr>
          <w:rFonts w:ascii="仿宋" w:eastAsia="仿宋" w:hAnsi="仿宋" w:cs="仿宋" w:hint="eastAsia"/>
          <w:b/>
          <w:sz w:val="32"/>
          <w:szCs w:val="32"/>
        </w:rPr>
        <w:t>7.毕业论文检查</w:t>
      </w:r>
    </w:p>
    <w:tbl>
      <w:tblPr>
        <w:tblStyle w:val="a5"/>
        <w:tblW w:w="107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308"/>
        <w:gridCol w:w="1417"/>
        <w:gridCol w:w="1842"/>
        <w:gridCol w:w="1560"/>
        <w:gridCol w:w="1418"/>
        <w:gridCol w:w="1276"/>
        <w:gridCol w:w="1276"/>
      </w:tblGrid>
      <w:tr w:rsidR="00C37184" w14:paraId="51B0541F" w14:textId="77777777" w:rsidTr="005D5818">
        <w:trPr>
          <w:jc w:val="center"/>
        </w:trPr>
        <w:tc>
          <w:tcPr>
            <w:tcW w:w="672" w:type="dxa"/>
            <w:vAlign w:val="center"/>
          </w:tcPr>
          <w:p w14:paraId="491DFD76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308" w:type="dxa"/>
            <w:vAlign w:val="center"/>
          </w:tcPr>
          <w:p w14:paraId="1E917FF2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专业系名称</w:t>
            </w:r>
          </w:p>
        </w:tc>
        <w:tc>
          <w:tcPr>
            <w:tcW w:w="1417" w:type="dxa"/>
            <w:vAlign w:val="center"/>
          </w:tcPr>
          <w:p w14:paraId="4EE625DA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论文题目</w:t>
            </w:r>
          </w:p>
        </w:tc>
        <w:tc>
          <w:tcPr>
            <w:tcW w:w="1842" w:type="dxa"/>
            <w:vAlign w:val="center"/>
          </w:tcPr>
          <w:p w14:paraId="6E470C36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1560" w:type="dxa"/>
            <w:vAlign w:val="center"/>
          </w:tcPr>
          <w:p w14:paraId="36AC62A9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1418" w:type="dxa"/>
          </w:tcPr>
          <w:p w14:paraId="0E51CEBB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检查时间</w:t>
            </w:r>
          </w:p>
        </w:tc>
        <w:tc>
          <w:tcPr>
            <w:tcW w:w="1276" w:type="dxa"/>
            <w:vAlign w:val="center"/>
          </w:tcPr>
          <w:p w14:paraId="73748D89" w14:textId="77777777" w:rsidR="00C37184" w:rsidRDefault="00C37184" w:rsidP="005D581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检查人</w:t>
            </w:r>
          </w:p>
        </w:tc>
        <w:tc>
          <w:tcPr>
            <w:tcW w:w="1276" w:type="dxa"/>
            <w:vAlign w:val="center"/>
          </w:tcPr>
          <w:p w14:paraId="5966A40C" w14:textId="77777777" w:rsidR="00C37184" w:rsidRDefault="00C37184" w:rsidP="005D581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情况说明</w:t>
            </w:r>
          </w:p>
        </w:tc>
      </w:tr>
      <w:tr w:rsidR="00C37184" w14:paraId="3492D2F7" w14:textId="77777777" w:rsidTr="00C37184">
        <w:trPr>
          <w:jc w:val="center"/>
        </w:trPr>
        <w:tc>
          <w:tcPr>
            <w:tcW w:w="672" w:type="dxa"/>
          </w:tcPr>
          <w:p w14:paraId="74981B73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0A620417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XXX系</w:t>
            </w:r>
          </w:p>
        </w:tc>
        <w:tc>
          <w:tcPr>
            <w:tcW w:w="1417" w:type="dxa"/>
          </w:tcPr>
          <w:p w14:paraId="6D439CD3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XXX</w:t>
            </w:r>
          </w:p>
        </w:tc>
        <w:tc>
          <w:tcPr>
            <w:tcW w:w="1842" w:type="dxa"/>
          </w:tcPr>
          <w:p w14:paraId="55E44CE0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26621E4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32EEC9E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11月12日</w:t>
            </w:r>
          </w:p>
        </w:tc>
        <w:tc>
          <w:tcPr>
            <w:tcW w:w="1276" w:type="dxa"/>
          </w:tcPr>
          <w:p w14:paraId="0A381323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李四</w:t>
            </w:r>
          </w:p>
        </w:tc>
        <w:tc>
          <w:tcPr>
            <w:tcW w:w="1276" w:type="dxa"/>
          </w:tcPr>
          <w:p w14:paraId="2442DFDC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37184" w14:paraId="483EABA3" w14:textId="77777777" w:rsidTr="00C37184">
        <w:trPr>
          <w:jc w:val="center"/>
        </w:trPr>
        <w:tc>
          <w:tcPr>
            <w:tcW w:w="672" w:type="dxa"/>
          </w:tcPr>
          <w:p w14:paraId="7FB4119D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308" w:type="dxa"/>
          </w:tcPr>
          <w:p w14:paraId="3A14A39B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D5369E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29D25E9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1C445AC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B18BCA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4C6F9F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62D2D2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37184" w14:paraId="78034ACB" w14:textId="77777777" w:rsidTr="00C37184">
        <w:trPr>
          <w:jc w:val="center"/>
        </w:trPr>
        <w:tc>
          <w:tcPr>
            <w:tcW w:w="672" w:type="dxa"/>
          </w:tcPr>
          <w:p w14:paraId="274B750B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308" w:type="dxa"/>
          </w:tcPr>
          <w:p w14:paraId="14D5DEE5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BD4BDFF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B89D26D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15A83ED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883FD42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977E82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DCF72D" w14:textId="77777777" w:rsidR="00C37184" w:rsidRDefault="00C3718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31593898" w14:textId="77777777" w:rsidR="0092380B" w:rsidRDefault="0092380B">
      <w:pPr>
        <w:spacing w:line="360" w:lineRule="auto"/>
        <w:ind w:firstLineChars="200" w:firstLine="640"/>
        <w:rPr>
          <w:rFonts w:ascii="楷体" w:eastAsia="楷体" w:hAnsi="楷体" w:cs="楷体"/>
          <w:sz w:val="32"/>
          <w:szCs w:val="32"/>
        </w:rPr>
      </w:pPr>
    </w:p>
    <w:p w14:paraId="46DCF9F5" w14:textId="5CD9D08A" w:rsidR="00612C76" w:rsidRDefault="0022745D">
      <w:pPr>
        <w:spacing w:line="360" w:lineRule="auto"/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8.</w:t>
      </w:r>
      <w:r w:rsidR="001279C5">
        <w:rPr>
          <w:rFonts w:ascii="楷体" w:eastAsia="楷体" w:hAnsi="楷体" w:cs="楷体"/>
          <w:sz w:val="32"/>
          <w:szCs w:val="32"/>
        </w:rPr>
        <w:t xml:space="preserve"> </w:t>
      </w:r>
      <w:r w:rsidR="001279C5">
        <w:rPr>
          <w:rFonts w:ascii="楷体" w:eastAsia="楷体" w:hAnsi="楷体" w:cs="楷体" w:hint="eastAsia"/>
          <w:sz w:val="32"/>
          <w:szCs w:val="32"/>
        </w:rPr>
        <w:t>调串课情况统计表</w:t>
      </w:r>
      <w:r w:rsidR="00F06764">
        <w:rPr>
          <w:rFonts w:ascii="楷体" w:eastAsia="楷体" w:hAnsi="楷体" w:cs="楷体" w:hint="eastAsia"/>
          <w:sz w:val="32"/>
          <w:szCs w:val="32"/>
        </w:rPr>
        <w:t>（1-1</w:t>
      </w:r>
      <w:r w:rsidR="00F06764">
        <w:rPr>
          <w:rFonts w:ascii="楷体" w:eastAsia="楷体" w:hAnsi="楷体" w:cs="楷体"/>
          <w:sz w:val="32"/>
          <w:szCs w:val="32"/>
        </w:rPr>
        <w:t>1</w:t>
      </w:r>
      <w:r w:rsidR="00F06764">
        <w:rPr>
          <w:rFonts w:ascii="楷体" w:eastAsia="楷体" w:hAnsi="楷体" w:cs="楷体" w:hint="eastAsia"/>
          <w:sz w:val="32"/>
          <w:szCs w:val="32"/>
        </w:rPr>
        <w:t>周）</w:t>
      </w:r>
    </w:p>
    <w:tbl>
      <w:tblPr>
        <w:tblStyle w:val="a5"/>
        <w:tblW w:w="94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308"/>
        <w:gridCol w:w="1417"/>
        <w:gridCol w:w="1842"/>
        <w:gridCol w:w="1560"/>
        <w:gridCol w:w="1418"/>
        <w:gridCol w:w="1276"/>
      </w:tblGrid>
      <w:tr w:rsidR="00F06764" w14:paraId="06DCDEEA" w14:textId="77777777" w:rsidTr="00522819">
        <w:trPr>
          <w:jc w:val="center"/>
        </w:trPr>
        <w:tc>
          <w:tcPr>
            <w:tcW w:w="672" w:type="dxa"/>
            <w:vAlign w:val="center"/>
          </w:tcPr>
          <w:p w14:paraId="5DEC819D" w14:textId="77777777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308" w:type="dxa"/>
            <w:vAlign w:val="center"/>
          </w:tcPr>
          <w:p w14:paraId="553552EE" w14:textId="39A15637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417" w:type="dxa"/>
            <w:vAlign w:val="center"/>
          </w:tcPr>
          <w:p w14:paraId="79BB47B4" w14:textId="21DF0BFA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任课教师</w:t>
            </w:r>
          </w:p>
        </w:tc>
        <w:tc>
          <w:tcPr>
            <w:tcW w:w="1842" w:type="dxa"/>
            <w:vAlign w:val="center"/>
          </w:tcPr>
          <w:p w14:paraId="20BABD07" w14:textId="33118907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学生班级</w:t>
            </w:r>
          </w:p>
        </w:tc>
        <w:tc>
          <w:tcPr>
            <w:tcW w:w="1560" w:type="dxa"/>
            <w:vAlign w:val="center"/>
          </w:tcPr>
          <w:p w14:paraId="36F27A1A" w14:textId="602667A8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原授课时间</w:t>
            </w:r>
          </w:p>
        </w:tc>
        <w:tc>
          <w:tcPr>
            <w:tcW w:w="1418" w:type="dxa"/>
            <w:vAlign w:val="center"/>
          </w:tcPr>
          <w:p w14:paraId="0F431901" w14:textId="09C11BDE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调整后时间</w:t>
            </w:r>
          </w:p>
        </w:tc>
        <w:tc>
          <w:tcPr>
            <w:tcW w:w="1276" w:type="dxa"/>
            <w:vAlign w:val="center"/>
          </w:tcPr>
          <w:p w14:paraId="1C2301E0" w14:textId="682953D9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调课原因</w:t>
            </w:r>
          </w:p>
        </w:tc>
      </w:tr>
      <w:tr w:rsidR="00F06764" w14:paraId="58A80C03" w14:textId="77777777" w:rsidTr="00F06764">
        <w:trPr>
          <w:jc w:val="center"/>
        </w:trPr>
        <w:tc>
          <w:tcPr>
            <w:tcW w:w="672" w:type="dxa"/>
          </w:tcPr>
          <w:p w14:paraId="6260714D" w14:textId="77777777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28E77CF4" w14:textId="422B6537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XXX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53B15848" w14:textId="77777777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XXX</w:t>
            </w:r>
          </w:p>
        </w:tc>
        <w:tc>
          <w:tcPr>
            <w:tcW w:w="1842" w:type="dxa"/>
          </w:tcPr>
          <w:p w14:paraId="5594B279" w14:textId="77777777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48FB083" w14:textId="77777777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7736249" w14:textId="7E2B48B2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8E7C6A" w14:textId="1A9C6DC1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06764" w14:paraId="48E9DC5B" w14:textId="77777777" w:rsidTr="00F06764">
        <w:trPr>
          <w:jc w:val="center"/>
        </w:trPr>
        <w:tc>
          <w:tcPr>
            <w:tcW w:w="672" w:type="dxa"/>
          </w:tcPr>
          <w:p w14:paraId="41E1AE06" w14:textId="77777777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308" w:type="dxa"/>
          </w:tcPr>
          <w:p w14:paraId="09DDFB58" w14:textId="77777777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400064F" w14:textId="77777777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FFEC60A" w14:textId="77777777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C003018" w14:textId="77777777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E41E6FB" w14:textId="77777777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46F1FE" w14:textId="77777777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06764" w14:paraId="122370A3" w14:textId="77777777" w:rsidTr="00F06764">
        <w:trPr>
          <w:jc w:val="center"/>
        </w:trPr>
        <w:tc>
          <w:tcPr>
            <w:tcW w:w="672" w:type="dxa"/>
          </w:tcPr>
          <w:p w14:paraId="4EB77137" w14:textId="77777777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308" w:type="dxa"/>
          </w:tcPr>
          <w:p w14:paraId="6E7F22DE" w14:textId="77777777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69A153" w14:textId="77777777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55EBE99" w14:textId="77777777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EC2DE6E" w14:textId="77777777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DBFC8E" w14:textId="77777777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7477DB" w14:textId="77777777" w:rsidR="00F06764" w:rsidRDefault="00F06764" w:rsidP="00325042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0138ECB8" w14:textId="77777777" w:rsidR="001279C5" w:rsidRDefault="001279C5">
      <w:pPr>
        <w:spacing w:line="360" w:lineRule="auto"/>
        <w:ind w:firstLineChars="200" w:firstLine="640"/>
        <w:rPr>
          <w:rFonts w:ascii="楷体" w:eastAsia="楷体" w:hAnsi="楷体" w:cs="楷体"/>
          <w:sz w:val="32"/>
          <w:szCs w:val="32"/>
        </w:rPr>
      </w:pPr>
    </w:p>
    <w:p w14:paraId="62D84DC1" w14:textId="485ED332" w:rsidR="001279C5" w:rsidRDefault="001279C5">
      <w:pPr>
        <w:spacing w:line="360" w:lineRule="auto"/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9</w:t>
      </w:r>
      <w:r>
        <w:rPr>
          <w:rFonts w:ascii="楷体" w:eastAsia="楷体" w:hAnsi="楷体" w:cs="楷体"/>
          <w:sz w:val="32"/>
          <w:szCs w:val="32"/>
        </w:rPr>
        <w:t>.</w:t>
      </w:r>
      <w:r w:rsidRPr="001279C5">
        <w:rPr>
          <w:rFonts w:ascii="楷体" w:eastAsia="楷体" w:hAnsi="楷体" w:cs="楷体" w:hint="eastAsia"/>
          <w:sz w:val="32"/>
          <w:szCs w:val="32"/>
        </w:rPr>
        <w:t xml:space="preserve"> </w:t>
      </w:r>
      <w:r>
        <w:rPr>
          <w:rFonts w:ascii="楷体" w:eastAsia="楷体" w:hAnsi="楷体" w:cs="楷体" w:hint="eastAsia"/>
          <w:sz w:val="32"/>
          <w:szCs w:val="32"/>
        </w:rPr>
        <w:t>其他</w:t>
      </w:r>
    </w:p>
    <w:p w14:paraId="266E0492" w14:textId="77777777" w:rsidR="00612C76" w:rsidRDefault="00612C76">
      <w:pPr>
        <w:spacing w:line="4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65B22356" w14:textId="77777777" w:rsidR="00612C76" w:rsidRDefault="0022745D" w:rsidP="003E222A">
      <w:pPr>
        <w:spacing w:beforeLines="50" w:before="156" w:afterLines="50" w:after="156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五、存在问题</w:t>
      </w:r>
    </w:p>
    <w:p w14:paraId="7E029353" w14:textId="77777777" w:rsidR="00612C76" w:rsidRDefault="0022745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问题主要集中在师德师风、教师授课、学生听课、人才培养方案设置、教学资料归档、教学管理等方面的问题。</w:t>
      </w:r>
    </w:p>
    <w:p w14:paraId="43DAC55F" w14:textId="77777777" w:rsidR="00612C76" w:rsidRPr="00B04D3B" w:rsidRDefault="0022745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 w:rsidR="00B04D3B"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教师座谈会中校院两级督导、院系领导和教</w:t>
      </w:r>
      <w:r w:rsidRPr="00B04D3B">
        <w:rPr>
          <w:rFonts w:ascii="仿宋" w:eastAsia="仿宋" w:hAnsi="仿宋" w:cs="仿宋" w:hint="eastAsia"/>
          <w:sz w:val="32"/>
          <w:szCs w:val="32"/>
        </w:rPr>
        <w:t>师所反</w:t>
      </w:r>
      <w:r w:rsidR="00051147" w:rsidRPr="00B04D3B">
        <w:rPr>
          <w:rFonts w:ascii="仿宋" w:eastAsia="仿宋" w:hAnsi="仿宋" w:cs="仿宋"/>
          <w:sz w:val="32"/>
          <w:szCs w:val="32"/>
        </w:rPr>
        <w:t>映</w:t>
      </w:r>
      <w:r w:rsidRPr="00B04D3B">
        <w:rPr>
          <w:rFonts w:ascii="仿宋" w:eastAsia="仿宋" w:hAnsi="仿宋" w:cs="仿宋" w:hint="eastAsia"/>
          <w:sz w:val="32"/>
          <w:szCs w:val="32"/>
        </w:rPr>
        <w:t>的问题</w:t>
      </w:r>
    </w:p>
    <w:p w14:paraId="3AD2AED8" w14:textId="77777777" w:rsidR="00612C76" w:rsidRPr="00B04D3B" w:rsidRDefault="0022745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B04D3B">
        <w:rPr>
          <w:rFonts w:ascii="仿宋" w:eastAsia="仿宋" w:hAnsi="仿宋" w:cs="仿宋" w:hint="eastAsia"/>
          <w:sz w:val="32"/>
          <w:szCs w:val="32"/>
        </w:rPr>
        <w:t>2</w:t>
      </w:r>
      <w:r w:rsidR="00B04D3B">
        <w:rPr>
          <w:rFonts w:ascii="仿宋" w:eastAsia="仿宋" w:hAnsi="仿宋" w:cs="仿宋" w:hint="eastAsia"/>
          <w:sz w:val="32"/>
          <w:szCs w:val="32"/>
        </w:rPr>
        <w:t>、</w:t>
      </w:r>
      <w:r w:rsidRPr="00B04D3B">
        <w:rPr>
          <w:rFonts w:ascii="仿宋" w:eastAsia="仿宋" w:hAnsi="仿宋" w:cs="仿宋" w:hint="eastAsia"/>
          <w:sz w:val="32"/>
          <w:szCs w:val="32"/>
        </w:rPr>
        <w:t>学生座谈会中各年级学生所反</w:t>
      </w:r>
      <w:r w:rsidR="00051147" w:rsidRPr="00B04D3B">
        <w:rPr>
          <w:rFonts w:ascii="仿宋" w:eastAsia="仿宋" w:hAnsi="仿宋" w:cs="仿宋"/>
          <w:sz w:val="32"/>
          <w:szCs w:val="32"/>
        </w:rPr>
        <w:t>映</w:t>
      </w:r>
      <w:r w:rsidRPr="00B04D3B">
        <w:rPr>
          <w:rFonts w:ascii="仿宋" w:eastAsia="仿宋" w:hAnsi="仿宋" w:cs="仿宋" w:hint="eastAsia"/>
          <w:sz w:val="32"/>
          <w:szCs w:val="32"/>
        </w:rPr>
        <w:t>的问题</w:t>
      </w:r>
    </w:p>
    <w:p w14:paraId="3F8A6C6F" w14:textId="77777777" w:rsidR="00612C76" w:rsidRPr="00B04D3B" w:rsidRDefault="0022745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B04D3B">
        <w:rPr>
          <w:rFonts w:ascii="仿宋" w:eastAsia="仿宋" w:hAnsi="仿宋" w:cs="仿宋" w:hint="eastAsia"/>
          <w:sz w:val="32"/>
          <w:szCs w:val="32"/>
        </w:rPr>
        <w:t>3</w:t>
      </w:r>
      <w:r w:rsidR="00B04D3B">
        <w:rPr>
          <w:rFonts w:ascii="仿宋" w:eastAsia="仿宋" w:hAnsi="仿宋" w:cs="仿宋" w:hint="eastAsia"/>
          <w:sz w:val="32"/>
          <w:szCs w:val="32"/>
        </w:rPr>
        <w:t>、</w:t>
      </w:r>
      <w:r w:rsidRPr="00B04D3B">
        <w:rPr>
          <w:rFonts w:ascii="仿宋" w:eastAsia="仿宋" w:hAnsi="仿宋" w:cs="仿宋" w:hint="eastAsia"/>
          <w:sz w:val="32"/>
          <w:szCs w:val="32"/>
        </w:rPr>
        <w:t>校院两级督导、院系领导干部听课、课堂教学秩序专项巡视所反</w:t>
      </w:r>
      <w:r w:rsidR="00051147" w:rsidRPr="00B04D3B">
        <w:rPr>
          <w:rFonts w:ascii="仿宋" w:eastAsia="仿宋" w:hAnsi="仿宋" w:cs="仿宋"/>
          <w:sz w:val="32"/>
          <w:szCs w:val="32"/>
        </w:rPr>
        <w:t>映</w:t>
      </w:r>
      <w:r w:rsidRPr="00B04D3B">
        <w:rPr>
          <w:rFonts w:ascii="仿宋" w:eastAsia="仿宋" w:hAnsi="仿宋" w:cs="仿宋" w:hint="eastAsia"/>
          <w:sz w:val="32"/>
          <w:szCs w:val="32"/>
        </w:rPr>
        <w:t>的问题</w:t>
      </w:r>
    </w:p>
    <w:p w14:paraId="3C6EC19B" w14:textId="77777777" w:rsidR="00612C76" w:rsidRDefault="0022745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</w:t>
      </w:r>
      <w:r w:rsidR="00B04D3B">
        <w:rPr>
          <w:rFonts w:ascii="仿宋" w:eastAsia="仿宋" w:hAnsi="仿宋" w:cs="仿宋" w:hint="eastAsia"/>
          <w:sz w:val="32"/>
          <w:szCs w:val="32"/>
        </w:rPr>
        <w:t>、</w:t>
      </w:r>
      <w:r w:rsidR="00007941">
        <w:rPr>
          <w:rFonts w:ascii="仿宋" w:eastAsia="仿宋" w:hAnsi="仿宋" w:cs="仿宋" w:hint="eastAsia"/>
          <w:sz w:val="32"/>
          <w:szCs w:val="32"/>
        </w:rPr>
        <w:t>课堂</w:t>
      </w:r>
      <w:r>
        <w:rPr>
          <w:rFonts w:ascii="仿宋" w:eastAsia="仿宋" w:hAnsi="仿宋" w:cs="仿宋" w:hint="eastAsia"/>
          <w:sz w:val="32"/>
          <w:szCs w:val="32"/>
        </w:rPr>
        <w:t>检查存在的问题</w:t>
      </w:r>
    </w:p>
    <w:p w14:paraId="000624A4" w14:textId="77777777" w:rsidR="00612C76" w:rsidRDefault="0022745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</w:t>
      </w:r>
      <w:r w:rsidR="00B04D3B">
        <w:rPr>
          <w:rFonts w:ascii="仿宋" w:eastAsia="仿宋" w:hAnsi="仿宋" w:cs="仿宋" w:hint="eastAsia"/>
          <w:sz w:val="32"/>
          <w:szCs w:val="32"/>
        </w:rPr>
        <w:t>、</w:t>
      </w:r>
      <w:r w:rsidR="002B2514">
        <w:rPr>
          <w:rFonts w:ascii="仿宋" w:eastAsia="仿宋" w:hAnsi="仿宋" w:cs="仿宋" w:hint="eastAsia"/>
          <w:sz w:val="32"/>
          <w:szCs w:val="32"/>
        </w:rPr>
        <w:t>实践教学</w:t>
      </w:r>
      <w:r>
        <w:rPr>
          <w:rFonts w:ascii="仿宋" w:eastAsia="仿宋" w:hAnsi="仿宋" w:cs="仿宋" w:hint="eastAsia"/>
          <w:sz w:val="32"/>
          <w:szCs w:val="32"/>
        </w:rPr>
        <w:t>检查存在的问题</w:t>
      </w:r>
    </w:p>
    <w:p w14:paraId="06B84614" w14:textId="77777777" w:rsidR="00612C76" w:rsidRDefault="0022745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</w:t>
      </w:r>
      <w:r w:rsidR="00B04D3B"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毕业论文检查存在的问题</w:t>
      </w:r>
    </w:p>
    <w:p w14:paraId="1A081A83" w14:textId="77777777" w:rsidR="00612C76" w:rsidRDefault="0022745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</w:t>
      </w:r>
      <w:r w:rsidR="00B04D3B"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其他存在的问题</w:t>
      </w:r>
    </w:p>
    <w:p w14:paraId="43EDE26A" w14:textId="77777777" w:rsidR="00612C76" w:rsidRDefault="0022745D" w:rsidP="003E222A">
      <w:pPr>
        <w:spacing w:beforeLines="50" w:before="156" w:afterLines="50" w:after="156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六、整改情况</w:t>
      </w:r>
    </w:p>
    <w:p w14:paraId="1813D9A5" w14:textId="77777777" w:rsidR="00612C76" w:rsidRDefault="0022745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1、针对上述存在的问题，学院或各系采取了哪些有力措施？做了哪些具体工作？制定了哪些整改方案？</w:t>
      </w:r>
    </w:p>
    <w:p w14:paraId="4C916050" w14:textId="77777777" w:rsidR="00612C76" w:rsidRDefault="0022745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2、针对上述存在的问题，学院、各系或各专业已经整改完成的有哪些？是否对相关人员进行了反馈？待整改的有哪些？未整改的有哪些？</w:t>
      </w:r>
    </w:p>
    <w:p w14:paraId="0028C0F2" w14:textId="77777777" w:rsidR="00612C76" w:rsidRDefault="0022745D" w:rsidP="003E222A">
      <w:pPr>
        <w:spacing w:beforeLines="50" w:before="156" w:afterLines="50" w:after="156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七、对学校的建议</w:t>
      </w:r>
    </w:p>
    <w:p w14:paraId="367EBC43" w14:textId="77777777" w:rsidR="00612C76" w:rsidRDefault="0022745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期中教学检查过程中存在哪些困难？对学校和上级管理部门有哪些意见或建议？</w:t>
      </w:r>
    </w:p>
    <w:p w14:paraId="37092099" w14:textId="33842719" w:rsidR="00612C76" w:rsidRDefault="00612C76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sectPr w:rsidR="00612C76" w:rsidSect="00612C76">
      <w:footerReference w:type="default" r:id="rId11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A92F2" w14:textId="77777777" w:rsidR="00F401CC" w:rsidRDefault="00F401CC" w:rsidP="00612C76">
      <w:r>
        <w:separator/>
      </w:r>
    </w:p>
  </w:endnote>
  <w:endnote w:type="continuationSeparator" w:id="0">
    <w:p w14:paraId="16950AFD" w14:textId="77777777" w:rsidR="00F401CC" w:rsidRDefault="00F401CC" w:rsidP="0061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迷你简启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迷你简家书">
    <w:altName w:val="Arial Unicode MS"/>
    <w:charset w:val="86"/>
    <w:family w:val="auto"/>
    <w:pitch w:val="default"/>
    <w:sig w:usb0="00000000" w:usb1="080E0800" w:usb2="00000002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手迹-小小幸运 简">
    <w:altName w:val="宋体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A6311" w14:textId="6CE30357" w:rsidR="00612C76" w:rsidRDefault="006D6C3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A2517BA" wp14:editId="28AC165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0325" cy="154940"/>
              <wp:effectExtent l="0" t="0" r="0" b="0"/>
              <wp:wrapNone/>
              <wp:docPr id="4" name="文本框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325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D7822B0" w14:textId="77777777" w:rsidR="00612C76" w:rsidRDefault="00ED1D84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22745D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3E222A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2517BA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0;margin-top:0;width:4.75pt;height:12.2pt;z-index: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" filled="f" stroked="f" strokeweight=".5pt">
              <v:textbox style="mso-fit-shape-to-text:t" inset="0,0,0,0">
                <w:txbxContent>
                  <w:p w14:paraId="7D7822B0" w14:textId="77777777" w:rsidR="00612C76" w:rsidRDefault="00ED1D84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22745D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3E222A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8341F" w14:textId="14E95E44" w:rsidR="00612C76" w:rsidRDefault="006D6C3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0C324F" wp14:editId="05A48E0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0325" cy="154940"/>
              <wp:effectExtent l="0" t="0" r="0" b="0"/>
              <wp:wrapNone/>
              <wp:docPr id="5" name="文本框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325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0B6E3B9" w14:textId="77777777" w:rsidR="00612C76" w:rsidRDefault="00ED1D84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22745D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3E222A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0C324F"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7" type="#_x0000_t202" style="position:absolute;margin-left:0;margin-top:0;width:4.75pt;height:12.2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" filled="f" stroked="f" strokeweight=".5pt">
              <v:textbox style="mso-fit-shape-to-text:t" inset="0,0,0,0">
                <w:txbxContent>
                  <w:p w14:paraId="60B6E3B9" w14:textId="77777777" w:rsidR="00612C76" w:rsidRDefault="00ED1D84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22745D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3E222A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2CC0" w14:textId="30ACB03E" w:rsidR="00612C76" w:rsidRDefault="006D6C3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AF2BE37" wp14:editId="486047B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02235" cy="263525"/>
              <wp:effectExtent l="0" t="0" r="0" b="0"/>
              <wp:wrapNone/>
              <wp:docPr id="6" name="文本框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235" cy="2635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C13E05" w14:textId="77777777" w:rsidR="00612C76" w:rsidRDefault="00ED1D84">
                          <w:pPr>
                            <w:pStyle w:val="a3"/>
                            <w:rPr>
                              <w:rFonts w:ascii="仿宋" w:eastAsia="仿宋" w:hAnsi="仿宋" w:cs="仿宋"/>
                              <w:sz w:val="32"/>
                              <w:szCs w:val="44"/>
                            </w:rPr>
                          </w:pPr>
                          <w:r>
                            <w:rPr>
                              <w:rFonts w:ascii="仿宋" w:eastAsia="仿宋" w:hAnsi="仿宋" w:cs="仿宋" w:hint="eastAsia"/>
                              <w:sz w:val="32"/>
                              <w:szCs w:val="44"/>
                            </w:rPr>
                            <w:fldChar w:fldCharType="begin"/>
                          </w:r>
                          <w:r w:rsidR="0022745D">
                            <w:rPr>
                              <w:rFonts w:ascii="仿宋" w:eastAsia="仿宋" w:hAnsi="仿宋" w:cs="仿宋" w:hint="eastAsia"/>
                              <w:sz w:val="32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" w:eastAsia="仿宋" w:hAnsi="仿宋" w:cs="仿宋" w:hint="eastAsia"/>
                              <w:sz w:val="32"/>
                              <w:szCs w:val="44"/>
                            </w:rPr>
                            <w:fldChar w:fldCharType="separate"/>
                          </w:r>
                          <w:r w:rsidR="003E222A">
                            <w:rPr>
                              <w:rFonts w:ascii="仿宋" w:eastAsia="仿宋" w:hAnsi="仿宋" w:cs="仿宋"/>
                              <w:noProof/>
                              <w:sz w:val="32"/>
                              <w:szCs w:val="44"/>
                            </w:rPr>
                            <w:t>1</w:t>
                          </w:r>
                          <w:r>
                            <w:rPr>
                              <w:rFonts w:ascii="仿宋" w:eastAsia="仿宋" w:hAnsi="仿宋" w:cs="仿宋" w:hint="eastAsia"/>
                              <w:sz w:val="32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F2BE37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8" type="#_x0000_t202" style="position:absolute;margin-left:0;margin-top:0;width:8.05pt;height:20.75pt;z-index:251661312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" filled="f" stroked="f" strokeweight=".5pt">
              <v:textbox style="mso-fit-shape-to-text:t" inset="0,0,0,0">
                <w:txbxContent>
                  <w:p w14:paraId="53C13E05" w14:textId="77777777" w:rsidR="00612C76" w:rsidRDefault="00ED1D84">
                    <w:pPr>
                      <w:pStyle w:val="a3"/>
                      <w:rPr>
                        <w:rFonts w:ascii="仿宋" w:eastAsia="仿宋" w:hAnsi="仿宋" w:cs="仿宋"/>
                        <w:sz w:val="32"/>
                        <w:szCs w:val="44"/>
                      </w:rPr>
                    </w:pPr>
                    <w:r>
                      <w:rPr>
                        <w:rFonts w:ascii="仿宋" w:eastAsia="仿宋" w:hAnsi="仿宋" w:cs="仿宋" w:hint="eastAsia"/>
                        <w:sz w:val="32"/>
                        <w:szCs w:val="44"/>
                      </w:rPr>
                      <w:fldChar w:fldCharType="begin"/>
                    </w:r>
                    <w:r w:rsidR="0022745D">
                      <w:rPr>
                        <w:rFonts w:ascii="仿宋" w:eastAsia="仿宋" w:hAnsi="仿宋" w:cs="仿宋" w:hint="eastAsia"/>
                        <w:sz w:val="32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ascii="仿宋" w:eastAsia="仿宋" w:hAnsi="仿宋" w:cs="仿宋" w:hint="eastAsia"/>
                        <w:sz w:val="32"/>
                        <w:szCs w:val="44"/>
                      </w:rPr>
                      <w:fldChar w:fldCharType="separate"/>
                    </w:r>
                    <w:r w:rsidR="003E222A">
                      <w:rPr>
                        <w:rFonts w:ascii="仿宋" w:eastAsia="仿宋" w:hAnsi="仿宋" w:cs="仿宋"/>
                        <w:noProof/>
                        <w:sz w:val="32"/>
                        <w:szCs w:val="44"/>
                      </w:rPr>
                      <w:t>1</w:t>
                    </w:r>
                    <w:r>
                      <w:rPr>
                        <w:rFonts w:ascii="仿宋" w:eastAsia="仿宋" w:hAnsi="仿宋" w:cs="仿宋" w:hint="eastAsia"/>
                        <w:sz w:val="32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4E558" w14:textId="77777777" w:rsidR="00F401CC" w:rsidRDefault="00F401CC" w:rsidP="00612C76">
      <w:r>
        <w:separator/>
      </w:r>
    </w:p>
  </w:footnote>
  <w:footnote w:type="continuationSeparator" w:id="0">
    <w:p w14:paraId="7AABD660" w14:textId="77777777" w:rsidR="00F401CC" w:rsidRDefault="00F401CC" w:rsidP="00612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003"/>
    <w:rsid w:val="00007941"/>
    <w:rsid w:val="00051147"/>
    <w:rsid w:val="000C0F44"/>
    <w:rsid w:val="0012696F"/>
    <w:rsid w:val="001279C5"/>
    <w:rsid w:val="00214B30"/>
    <w:rsid w:val="00222198"/>
    <w:rsid w:val="0022745D"/>
    <w:rsid w:val="002411A8"/>
    <w:rsid w:val="002B2514"/>
    <w:rsid w:val="002C4584"/>
    <w:rsid w:val="003259AF"/>
    <w:rsid w:val="00356D49"/>
    <w:rsid w:val="003E0EB3"/>
    <w:rsid w:val="003E222A"/>
    <w:rsid w:val="003F0EC0"/>
    <w:rsid w:val="004201D1"/>
    <w:rsid w:val="005057B2"/>
    <w:rsid w:val="00522819"/>
    <w:rsid w:val="00542C17"/>
    <w:rsid w:val="00597C81"/>
    <w:rsid w:val="005D5818"/>
    <w:rsid w:val="00612C76"/>
    <w:rsid w:val="006302B0"/>
    <w:rsid w:val="00646F9C"/>
    <w:rsid w:val="00697A7D"/>
    <w:rsid w:val="00697D0E"/>
    <w:rsid w:val="006B0C60"/>
    <w:rsid w:val="006D6C32"/>
    <w:rsid w:val="007246DD"/>
    <w:rsid w:val="007606B5"/>
    <w:rsid w:val="00791003"/>
    <w:rsid w:val="007A3992"/>
    <w:rsid w:val="007B1695"/>
    <w:rsid w:val="00832AE0"/>
    <w:rsid w:val="008D4E19"/>
    <w:rsid w:val="008D65D8"/>
    <w:rsid w:val="0090320C"/>
    <w:rsid w:val="0092380B"/>
    <w:rsid w:val="00A30D44"/>
    <w:rsid w:val="00AA2D44"/>
    <w:rsid w:val="00B04D3B"/>
    <w:rsid w:val="00B94536"/>
    <w:rsid w:val="00BF3F96"/>
    <w:rsid w:val="00BF67BC"/>
    <w:rsid w:val="00C37184"/>
    <w:rsid w:val="00C4541A"/>
    <w:rsid w:val="00C82376"/>
    <w:rsid w:val="00C9263A"/>
    <w:rsid w:val="00CA7A12"/>
    <w:rsid w:val="00CE1954"/>
    <w:rsid w:val="00D51D67"/>
    <w:rsid w:val="00D73BB9"/>
    <w:rsid w:val="00D94240"/>
    <w:rsid w:val="00DF5665"/>
    <w:rsid w:val="00E3634F"/>
    <w:rsid w:val="00E52A5B"/>
    <w:rsid w:val="00ED1AE9"/>
    <w:rsid w:val="00ED1D84"/>
    <w:rsid w:val="00F06764"/>
    <w:rsid w:val="00F36880"/>
    <w:rsid w:val="00F401CC"/>
    <w:rsid w:val="00F55AD2"/>
    <w:rsid w:val="00F8671C"/>
    <w:rsid w:val="0BF86D62"/>
    <w:rsid w:val="47C80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66BCE83"/>
  <w15:docId w15:val="{B76A7855-8134-4FE6-8C5F-017673CD8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2C7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612C7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rsid w:val="00612C7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rsid w:val="00612C7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246DD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7246D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437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343594291@qq.com</dc:creator>
  <cp:keywords/>
  <dc:description/>
  <cp:lastModifiedBy>Windows User</cp:lastModifiedBy>
  <cp:revision>14</cp:revision>
  <cp:lastPrinted>2021-04-25T01:53:00Z</cp:lastPrinted>
  <dcterms:created xsi:type="dcterms:W3CDTF">2021-04-25T01:39:00Z</dcterms:created>
  <dcterms:modified xsi:type="dcterms:W3CDTF">2021-04-25T08:09:00Z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